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F7" w:rsidRPr="00701B69" w:rsidRDefault="003123F7" w:rsidP="003123F7">
      <w:pPr>
        <w:jc w:val="center"/>
        <w:rPr>
          <w:b/>
          <w:sz w:val="28"/>
          <w:szCs w:val="28"/>
        </w:rPr>
      </w:pPr>
      <w:r w:rsidRPr="00701B69">
        <w:rPr>
          <w:b/>
          <w:sz w:val="28"/>
          <w:szCs w:val="28"/>
        </w:rPr>
        <w:t>Бюджетное учреждение здравоохранения</w:t>
      </w:r>
    </w:p>
    <w:p w:rsidR="003123F7" w:rsidRPr="00701B69" w:rsidRDefault="003123F7" w:rsidP="003123F7">
      <w:pPr>
        <w:jc w:val="center"/>
        <w:rPr>
          <w:b/>
          <w:sz w:val="28"/>
          <w:szCs w:val="28"/>
        </w:rPr>
      </w:pPr>
      <w:r w:rsidRPr="00701B69">
        <w:rPr>
          <w:b/>
          <w:sz w:val="28"/>
          <w:szCs w:val="28"/>
        </w:rPr>
        <w:t>Орловской области</w:t>
      </w:r>
    </w:p>
    <w:p w:rsidR="003123F7" w:rsidRPr="007F5448" w:rsidRDefault="003123F7" w:rsidP="003123F7">
      <w:pPr>
        <w:jc w:val="center"/>
        <w:rPr>
          <w:sz w:val="28"/>
          <w:szCs w:val="28"/>
        </w:rPr>
      </w:pPr>
      <w:r w:rsidRPr="00701B69">
        <w:rPr>
          <w:b/>
          <w:sz w:val="28"/>
          <w:szCs w:val="28"/>
        </w:rPr>
        <w:t>«</w:t>
      </w:r>
      <w:proofErr w:type="spellStart"/>
      <w:r w:rsidRPr="00701B69">
        <w:rPr>
          <w:b/>
          <w:sz w:val="28"/>
          <w:szCs w:val="28"/>
        </w:rPr>
        <w:t>Ливенская</w:t>
      </w:r>
      <w:proofErr w:type="spellEnd"/>
      <w:r w:rsidRPr="00701B69">
        <w:rPr>
          <w:b/>
          <w:sz w:val="28"/>
          <w:szCs w:val="28"/>
        </w:rPr>
        <w:t xml:space="preserve"> центральная районная больница</w:t>
      </w:r>
      <w:r w:rsidRPr="007F5448">
        <w:rPr>
          <w:sz w:val="28"/>
          <w:szCs w:val="28"/>
        </w:rPr>
        <w:t>»</w:t>
      </w:r>
    </w:p>
    <w:p w:rsidR="003123F7" w:rsidRPr="007F5448" w:rsidRDefault="003123F7" w:rsidP="003123F7">
      <w:pPr>
        <w:jc w:val="center"/>
        <w:rPr>
          <w:b/>
          <w:sz w:val="28"/>
          <w:szCs w:val="28"/>
        </w:rPr>
      </w:pPr>
    </w:p>
    <w:p w:rsidR="003123F7" w:rsidRPr="007F5448" w:rsidRDefault="003123F7" w:rsidP="003123F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7F5448">
        <w:rPr>
          <w:b/>
          <w:sz w:val="28"/>
          <w:szCs w:val="28"/>
        </w:rPr>
        <w:t>ПРИКАЗ</w:t>
      </w:r>
    </w:p>
    <w:p w:rsidR="003123F7" w:rsidRDefault="003123F7" w:rsidP="003123F7">
      <w:r>
        <w:t xml:space="preserve">От «  21  </w:t>
      </w:r>
      <w:r w:rsidRPr="00A24738">
        <w:t>»</w:t>
      </w:r>
      <w:r>
        <w:t xml:space="preserve"> сентября   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B3769">
        <w:t>434</w:t>
      </w:r>
      <w:r>
        <w:t xml:space="preserve"> </w:t>
      </w:r>
    </w:p>
    <w:p w:rsidR="003123F7" w:rsidRPr="00A24738" w:rsidRDefault="003123F7" w:rsidP="003123F7"/>
    <w:p w:rsidR="00AD0EB7" w:rsidRPr="00073543" w:rsidRDefault="00AD0EB7" w:rsidP="00AD0EB7">
      <w:pPr>
        <w:ind w:firstLine="1134"/>
        <w:rPr>
          <w:sz w:val="28"/>
          <w:szCs w:val="28"/>
        </w:rPr>
      </w:pPr>
    </w:p>
    <w:p w:rsidR="00AD0EB7" w:rsidRPr="003123F7" w:rsidRDefault="00AD0EB7" w:rsidP="003123F7">
      <w:pPr>
        <w:jc w:val="center"/>
        <w:rPr>
          <w:b/>
        </w:rPr>
      </w:pPr>
      <w:r w:rsidRPr="003123F7">
        <w:rPr>
          <w:b/>
          <w:sz w:val="28"/>
          <w:szCs w:val="28"/>
        </w:rPr>
        <w:t>Об оказании медицинской помощи пострадавшим при дорожно-транспортных происшествиях</w:t>
      </w:r>
      <w:r w:rsidRPr="003123F7">
        <w:rPr>
          <w:b/>
        </w:rPr>
        <w:t>.</w:t>
      </w:r>
    </w:p>
    <w:p w:rsidR="00AD0EB7" w:rsidRDefault="00AD0EB7" w:rsidP="003123F7">
      <w:pPr>
        <w:jc w:val="center"/>
      </w:pPr>
    </w:p>
    <w:p w:rsidR="00AD0EB7" w:rsidRPr="00ED4D62" w:rsidRDefault="00AD0EB7" w:rsidP="00AD0EB7">
      <w:pPr>
        <w:ind w:right="-1" w:firstLine="360"/>
        <w:jc w:val="both"/>
        <w:rPr>
          <w:sz w:val="28"/>
          <w:szCs w:val="28"/>
        </w:rPr>
      </w:pPr>
      <w:r w:rsidRPr="00ED4D62">
        <w:rPr>
          <w:sz w:val="28"/>
          <w:szCs w:val="28"/>
        </w:rPr>
        <w:t xml:space="preserve">   </w:t>
      </w:r>
      <w:proofErr w:type="gramStart"/>
      <w:r w:rsidRPr="00ED4D62">
        <w:rPr>
          <w:sz w:val="28"/>
          <w:szCs w:val="28"/>
        </w:rPr>
        <w:t xml:space="preserve">В </w:t>
      </w:r>
      <w:r w:rsidR="003123F7" w:rsidRPr="00ED4D62">
        <w:rPr>
          <w:sz w:val="28"/>
          <w:szCs w:val="28"/>
        </w:rPr>
        <w:t>соответствии</w:t>
      </w:r>
      <w:r w:rsidRPr="00ED4D62">
        <w:rPr>
          <w:sz w:val="28"/>
          <w:szCs w:val="28"/>
        </w:rPr>
        <w:t xml:space="preserve"> со статьей 15 Федерального Закона от 11 ноября 2011г. 323- ФЗ «Об основах охран</w:t>
      </w:r>
      <w:r w:rsidR="00E660BE">
        <w:rPr>
          <w:sz w:val="28"/>
          <w:szCs w:val="28"/>
        </w:rPr>
        <w:t>ы</w:t>
      </w:r>
      <w:r w:rsidRPr="00ED4D62">
        <w:rPr>
          <w:sz w:val="28"/>
          <w:szCs w:val="28"/>
        </w:rPr>
        <w:t xml:space="preserve"> здоровья граждан в РФ», приказами МЗ РФ </w:t>
      </w:r>
      <w:r w:rsidR="00E660BE">
        <w:rPr>
          <w:sz w:val="28"/>
          <w:szCs w:val="28"/>
        </w:rPr>
        <w:t xml:space="preserve">от </w:t>
      </w:r>
      <w:r w:rsidRPr="00ED4D62">
        <w:rPr>
          <w:sz w:val="28"/>
          <w:szCs w:val="28"/>
        </w:rPr>
        <w:t xml:space="preserve">15 ноября 2012г. №927н «О порядке оказания медицинской помощи пострадавшим с сочетанными, множественными  изолированными травмами, сопровождающимися шоком» и от 12 ноября 2012г. №901н «Об утверждении порядка оказания медицинской помощи по профилю «ортопедия и травматология», </w:t>
      </w:r>
      <w:r w:rsidR="00E660BE">
        <w:rPr>
          <w:sz w:val="28"/>
          <w:szCs w:val="28"/>
        </w:rPr>
        <w:t>приказом  Д</w:t>
      </w:r>
      <w:r w:rsidR="00E77155" w:rsidRPr="00ED4D62">
        <w:rPr>
          <w:sz w:val="28"/>
          <w:szCs w:val="28"/>
        </w:rPr>
        <w:t>епартамента</w:t>
      </w:r>
      <w:proofErr w:type="gramEnd"/>
      <w:r w:rsidR="00E77155" w:rsidRPr="00ED4D62">
        <w:rPr>
          <w:sz w:val="28"/>
          <w:szCs w:val="28"/>
        </w:rPr>
        <w:t xml:space="preserve"> </w:t>
      </w:r>
      <w:proofErr w:type="gramStart"/>
      <w:r w:rsidR="00E77155" w:rsidRPr="00ED4D62">
        <w:rPr>
          <w:sz w:val="28"/>
          <w:szCs w:val="28"/>
        </w:rPr>
        <w:t xml:space="preserve">здравоохранения Орловской области № 741  от 25.08.2017г « Об организации медицинской помощи в бюджетных учреждениях здравоохранения Орловской области пострадавшим при дорожно-транспортных происшествиях» </w:t>
      </w:r>
      <w:r w:rsidRPr="00ED4D62">
        <w:rPr>
          <w:sz w:val="28"/>
          <w:szCs w:val="28"/>
        </w:rPr>
        <w:t>в целях организации оказания медицинской помощи пострадавшим при ДТП и упорядочении мониторинга основных целевых</w:t>
      </w:r>
      <w:r w:rsidR="003123F7" w:rsidRPr="00ED4D62">
        <w:rPr>
          <w:sz w:val="28"/>
          <w:szCs w:val="28"/>
        </w:rPr>
        <w:t xml:space="preserve"> показателей при реализации мероприятий</w:t>
      </w:r>
      <w:r w:rsidRPr="00ED4D62">
        <w:rPr>
          <w:sz w:val="28"/>
          <w:szCs w:val="28"/>
        </w:rPr>
        <w:t>, направленных на совершенствование оказания медицинской помощи пострадавшим в ДТП на автомобильных дорогах приказываю:</w:t>
      </w:r>
      <w:proofErr w:type="gramEnd"/>
    </w:p>
    <w:p w:rsidR="00AD0EB7" w:rsidRPr="00ED4D62" w:rsidRDefault="00AD0EB7" w:rsidP="00AD0EB7">
      <w:pPr>
        <w:ind w:right="-1" w:firstLine="360"/>
        <w:jc w:val="both"/>
        <w:rPr>
          <w:sz w:val="28"/>
          <w:szCs w:val="28"/>
        </w:rPr>
      </w:pPr>
    </w:p>
    <w:p w:rsidR="00AD0EB7" w:rsidRPr="00ED4D62" w:rsidRDefault="00AD0EB7" w:rsidP="00AD0EB7">
      <w:pPr>
        <w:ind w:right="-1"/>
        <w:jc w:val="both"/>
        <w:rPr>
          <w:sz w:val="28"/>
          <w:szCs w:val="28"/>
        </w:rPr>
      </w:pPr>
    </w:p>
    <w:p w:rsidR="00AD0EB7" w:rsidRPr="00ED4D62" w:rsidRDefault="00AD0EB7" w:rsidP="00A403AB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D4D62">
        <w:rPr>
          <w:sz w:val="28"/>
          <w:szCs w:val="28"/>
        </w:rPr>
        <w:t xml:space="preserve">Считать зоной ответственности по оказанию медицинской помощи на </w:t>
      </w:r>
      <w:proofErr w:type="spellStart"/>
      <w:r w:rsidRPr="00ED4D62">
        <w:rPr>
          <w:sz w:val="28"/>
          <w:szCs w:val="28"/>
        </w:rPr>
        <w:t>догоспитальном</w:t>
      </w:r>
      <w:proofErr w:type="spellEnd"/>
      <w:r w:rsidRPr="00ED4D62">
        <w:rPr>
          <w:sz w:val="28"/>
          <w:szCs w:val="28"/>
        </w:rPr>
        <w:t xml:space="preserve"> этапе Федеральную магистральную автотрассу 1Р-119 (Орел-Тамбов) со 108 по 154км (46км) </w:t>
      </w:r>
      <w:proofErr w:type="spellStart"/>
      <w:r w:rsidRPr="00ED4D62">
        <w:rPr>
          <w:sz w:val="28"/>
          <w:szCs w:val="28"/>
        </w:rPr>
        <w:t>Ливенского</w:t>
      </w:r>
      <w:proofErr w:type="spellEnd"/>
      <w:r w:rsidRPr="00ED4D62">
        <w:rPr>
          <w:sz w:val="28"/>
          <w:szCs w:val="28"/>
        </w:rPr>
        <w:t xml:space="preserve"> района.</w:t>
      </w:r>
    </w:p>
    <w:p w:rsidR="00AD0EB7" w:rsidRDefault="00AF543F" w:rsidP="00A403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03AB">
        <w:rPr>
          <w:sz w:val="28"/>
          <w:szCs w:val="28"/>
        </w:rPr>
        <w:t>Утвердить зону ответственности травматологического центра БУЗ Орловской области «</w:t>
      </w:r>
      <w:proofErr w:type="spellStart"/>
      <w:r w:rsidRPr="00A403AB">
        <w:rPr>
          <w:sz w:val="28"/>
          <w:szCs w:val="28"/>
        </w:rPr>
        <w:t>Ливенская</w:t>
      </w:r>
      <w:proofErr w:type="spellEnd"/>
      <w:r w:rsidRPr="00A403AB">
        <w:rPr>
          <w:sz w:val="28"/>
          <w:szCs w:val="28"/>
        </w:rPr>
        <w:t xml:space="preserve"> ЦРБ»</w:t>
      </w:r>
      <w:r w:rsidR="00A403AB" w:rsidRPr="00A403AB">
        <w:rPr>
          <w:sz w:val="28"/>
          <w:szCs w:val="28"/>
        </w:rPr>
        <w:t xml:space="preserve"> по оказанию медицинской помощи пострадавшим при ДТП территории в границах </w:t>
      </w:r>
      <w:proofErr w:type="spellStart"/>
      <w:r w:rsidR="00A403AB" w:rsidRPr="00A403AB">
        <w:rPr>
          <w:sz w:val="28"/>
          <w:szCs w:val="28"/>
        </w:rPr>
        <w:t>Краснозоренс</w:t>
      </w:r>
      <w:r w:rsidR="00A403AB">
        <w:rPr>
          <w:sz w:val="28"/>
          <w:szCs w:val="28"/>
        </w:rPr>
        <w:t>кого</w:t>
      </w:r>
      <w:proofErr w:type="spellEnd"/>
      <w:r w:rsidR="00E660BE">
        <w:rPr>
          <w:sz w:val="28"/>
          <w:szCs w:val="28"/>
        </w:rPr>
        <w:t xml:space="preserve">, </w:t>
      </w:r>
      <w:proofErr w:type="spellStart"/>
      <w:r w:rsidR="00E660BE">
        <w:rPr>
          <w:sz w:val="28"/>
          <w:szCs w:val="28"/>
        </w:rPr>
        <w:t>Верховского</w:t>
      </w:r>
      <w:proofErr w:type="spellEnd"/>
      <w:r w:rsidR="00A403AB" w:rsidRPr="00A403AB">
        <w:rPr>
          <w:sz w:val="28"/>
          <w:szCs w:val="28"/>
        </w:rPr>
        <w:t xml:space="preserve">, </w:t>
      </w:r>
      <w:proofErr w:type="spellStart"/>
      <w:r w:rsidR="00A403AB" w:rsidRPr="00A403AB">
        <w:rPr>
          <w:sz w:val="28"/>
          <w:szCs w:val="28"/>
        </w:rPr>
        <w:t>Должанск</w:t>
      </w:r>
      <w:r w:rsidR="00E660BE">
        <w:rPr>
          <w:sz w:val="28"/>
          <w:szCs w:val="28"/>
        </w:rPr>
        <w:t>ого</w:t>
      </w:r>
      <w:proofErr w:type="spellEnd"/>
      <w:r w:rsidR="00E660BE">
        <w:rPr>
          <w:sz w:val="28"/>
          <w:szCs w:val="28"/>
        </w:rPr>
        <w:t xml:space="preserve">, </w:t>
      </w:r>
      <w:proofErr w:type="spellStart"/>
      <w:r w:rsidR="00E660BE">
        <w:rPr>
          <w:sz w:val="28"/>
          <w:szCs w:val="28"/>
        </w:rPr>
        <w:t>Колпнянского</w:t>
      </w:r>
      <w:proofErr w:type="spellEnd"/>
      <w:r w:rsidR="00A403AB" w:rsidRPr="00A403AB">
        <w:rPr>
          <w:sz w:val="28"/>
          <w:szCs w:val="28"/>
        </w:rPr>
        <w:t xml:space="preserve">, </w:t>
      </w:r>
      <w:r w:rsidR="00A403AB">
        <w:rPr>
          <w:sz w:val="28"/>
          <w:szCs w:val="28"/>
        </w:rPr>
        <w:t>Покровского районов</w:t>
      </w:r>
      <w:r w:rsidR="00A403AB" w:rsidRPr="00A403AB">
        <w:rPr>
          <w:sz w:val="28"/>
          <w:szCs w:val="28"/>
        </w:rPr>
        <w:t xml:space="preserve">.  </w:t>
      </w:r>
      <w:r w:rsidR="00A403AB">
        <w:rPr>
          <w:sz w:val="28"/>
          <w:szCs w:val="28"/>
        </w:rPr>
        <w:t xml:space="preserve">Пострадавшие </w:t>
      </w:r>
      <w:proofErr w:type="spellStart"/>
      <w:r w:rsidR="00A403AB">
        <w:rPr>
          <w:sz w:val="28"/>
          <w:szCs w:val="28"/>
        </w:rPr>
        <w:t>Коллпнянского</w:t>
      </w:r>
      <w:proofErr w:type="spellEnd"/>
      <w:r w:rsidR="00A403AB">
        <w:rPr>
          <w:sz w:val="28"/>
          <w:szCs w:val="28"/>
        </w:rPr>
        <w:t xml:space="preserve"> и Покровского районов </w:t>
      </w:r>
      <w:r w:rsidR="00A403AB" w:rsidRPr="00A403AB">
        <w:rPr>
          <w:sz w:val="28"/>
          <w:szCs w:val="28"/>
        </w:rPr>
        <w:t xml:space="preserve"> могут быть госпитализированы в </w:t>
      </w:r>
      <w:proofErr w:type="spellStart"/>
      <w:r w:rsidR="00A403AB" w:rsidRPr="00A403AB">
        <w:rPr>
          <w:sz w:val="28"/>
          <w:szCs w:val="28"/>
        </w:rPr>
        <w:t>травмоцентр</w:t>
      </w:r>
      <w:proofErr w:type="spellEnd"/>
      <w:r w:rsidR="00A403AB" w:rsidRPr="00A403AB">
        <w:rPr>
          <w:sz w:val="28"/>
          <w:szCs w:val="28"/>
        </w:rPr>
        <w:t xml:space="preserve"> 1 уровня БУЗ Орловской области «Орловская областная клиническая больница» исходя из принципа наименьшего расстояния и скорейшей доставки.</w:t>
      </w:r>
    </w:p>
    <w:p w:rsidR="00E74AD7" w:rsidRPr="00E74AD7" w:rsidRDefault="00E74AD7" w:rsidP="00E74A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</w:t>
      </w:r>
      <w:r w:rsidRPr="00E74AD7">
        <w:rPr>
          <w:sz w:val="28"/>
          <w:szCs w:val="28"/>
        </w:rPr>
        <w:t xml:space="preserve"> организации оказания медицинской помощи пострадавшим в ДТП по участку федеральной магистральной автотрассы 1Р-119 (Орел-Тамбов, 154км)</w:t>
      </w:r>
      <w:r>
        <w:rPr>
          <w:sz w:val="28"/>
          <w:szCs w:val="28"/>
        </w:rPr>
        <w:t xml:space="preserve"> – приложение № 1</w:t>
      </w:r>
    </w:p>
    <w:p w:rsidR="00AD0EB7" w:rsidRPr="00ED4D62" w:rsidRDefault="00AD0EB7" w:rsidP="00AD0EB7">
      <w:pPr>
        <w:pStyle w:val="5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03AB">
        <w:rPr>
          <w:rFonts w:ascii="Times New Roman" w:hAnsi="Times New Roman" w:cs="Times New Roman"/>
          <w:sz w:val="28"/>
          <w:szCs w:val="28"/>
        </w:rPr>
        <w:t xml:space="preserve">Утвердить схему маршрутизации пострадавших взрослых в ДТП из </w:t>
      </w:r>
      <w:proofErr w:type="spellStart"/>
      <w:r w:rsidRPr="00A403AB">
        <w:rPr>
          <w:rFonts w:ascii="Times New Roman" w:hAnsi="Times New Roman" w:cs="Times New Roman"/>
          <w:sz w:val="28"/>
          <w:szCs w:val="28"/>
        </w:rPr>
        <w:t>травмоцентра</w:t>
      </w:r>
      <w:proofErr w:type="spellEnd"/>
      <w:r w:rsidRPr="00A403AB">
        <w:rPr>
          <w:rFonts w:ascii="Times New Roman" w:hAnsi="Times New Roman" w:cs="Times New Roman"/>
          <w:sz w:val="28"/>
          <w:szCs w:val="28"/>
        </w:rPr>
        <w:t xml:space="preserve"> </w:t>
      </w:r>
      <w:r w:rsidRPr="00A403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03AB">
        <w:rPr>
          <w:rFonts w:ascii="Times New Roman" w:hAnsi="Times New Roman" w:cs="Times New Roman"/>
          <w:sz w:val="28"/>
          <w:szCs w:val="28"/>
        </w:rPr>
        <w:t xml:space="preserve"> уровня в БУЗ Орловской области «</w:t>
      </w:r>
      <w:proofErr w:type="spellStart"/>
      <w:r w:rsidRPr="00A403AB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A403AB">
        <w:rPr>
          <w:rFonts w:ascii="Times New Roman" w:hAnsi="Times New Roman" w:cs="Times New Roman"/>
          <w:sz w:val="28"/>
          <w:szCs w:val="28"/>
        </w:rPr>
        <w:t xml:space="preserve"> ЦРБ» в  </w:t>
      </w:r>
      <w:proofErr w:type="spellStart"/>
      <w:r w:rsidRPr="00A403AB">
        <w:rPr>
          <w:rFonts w:ascii="Times New Roman" w:hAnsi="Times New Roman" w:cs="Times New Roman"/>
          <w:sz w:val="28"/>
          <w:szCs w:val="28"/>
        </w:rPr>
        <w:t>травмоцентр</w:t>
      </w:r>
      <w:proofErr w:type="spellEnd"/>
      <w:r w:rsidRPr="00A403AB">
        <w:rPr>
          <w:rFonts w:ascii="Times New Roman" w:hAnsi="Times New Roman" w:cs="Times New Roman"/>
          <w:sz w:val="28"/>
          <w:szCs w:val="28"/>
        </w:rPr>
        <w:t xml:space="preserve"> </w:t>
      </w:r>
      <w:r w:rsidR="00AF543F" w:rsidRPr="00A40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3AB">
        <w:rPr>
          <w:rFonts w:ascii="Times New Roman" w:hAnsi="Times New Roman" w:cs="Times New Roman"/>
          <w:sz w:val="28"/>
          <w:szCs w:val="28"/>
        </w:rPr>
        <w:t xml:space="preserve"> уровня -</w:t>
      </w:r>
      <w:r w:rsidRPr="00A403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БУЗ Орловской области «Орловская областная клиническая больница»</w:t>
      </w:r>
      <w:r w:rsidR="003123F7" w:rsidRPr="00A403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74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AD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74AD7">
        <w:rPr>
          <w:rFonts w:ascii="Times New Roman" w:hAnsi="Times New Roman" w:cs="Times New Roman"/>
          <w:sz w:val="28"/>
          <w:szCs w:val="28"/>
        </w:rPr>
        <w:t xml:space="preserve"> №2</w:t>
      </w:r>
      <w:r w:rsidRPr="00A403AB">
        <w:rPr>
          <w:rFonts w:ascii="Times New Roman" w:hAnsi="Times New Roman" w:cs="Times New Roman"/>
          <w:sz w:val="28"/>
          <w:szCs w:val="28"/>
        </w:rPr>
        <w:t>.</w:t>
      </w:r>
    </w:p>
    <w:p w:rsidR="009C3492" w:rsidRPr="00ED4D62" w:rsidRDefault="00AD0EB7" w:rsidP="009C3492">
      <w:pPr>
        <w:pStyle w:val="5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4D62">
        <w:rPr>
          <w:rFonts w:ascii="Times New Roman" w:hAnsi="Times New Roman" w:cs="Times New Roman"/>
          <w:sz w:val="28"/>
          <w:szCs w:val="28"/>
        </w:rPr>
        <w:t xml:space="preserve">Утвердить перечень индикаторов качества оказания медицинской </w:t>
      </w:r>
      <w:r w:rsidRPr="00ED4D62">
        <w:rPr>
          <w:rFonts w:ascii="Times New Roman" w:hAnsi="Times New Roman" w:cs="Times New Roman"/>
          <w:sz w:val="28"/>
          <w:szCs w:val="28"/>
        </w:rPr>
        <w:lastRenderedPageBreak/>
        <w:t xml:space="preserve">помощи при ДТП </w:t>
      </w:r>
      <w:proofErr w:type="gramStart"/>
      <w:r w:rsidRPr="00ED4D6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D4D62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AD0EB7" w:rsidRPr="00ED4D62" w:rsidRDefault="00AD0EB7" w:rsidP="00AD0EB7">
      <w:pPr>
        <w:pStyle w:val="5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D4D62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медицинской части Черных Л.В., совместно с </w:t>
      </w:r>
      <w:r w:rsidR="00E77155" w:rsidRPr="00ED4D62">
        <w:rPr>
          <w:rFonts w:ascii="Times New Roman" w:hAnsi="Times New Roman" w:cs="Times New Roman"/>
          <w:sz w:val="28"/>
          <w:szCs w:val="28"/>
        </w:rPr>
        <w:t xml:space="preserve">заведующим травматологическим отделением </w:t>
      </w:r>
      <w:r w:rsidRPr="00ED4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62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ED4D62">
        <w:rPr>
          <w:rFonts w:ascii="Times New Roman" w:hAnsi="Times New Roman" w:cs="Times New Roman"/>
          <w:sz w:val="28"/>
          <w:szCs w:val="28"/>
        </w:rPr>
        <w:t xml:space="preserve"> С.В. скорректировать  положение о травматологическом центре </w:t>
      </w:r>
      <w:r w:rsidRPr="00ED4D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D62">
        <w:rPr>
          <w:rFonts w:ascii="Times New Roman" w:hAnsi="Times New Roman" w:cs="Times New Roman"/>
          <w:sz w:val="28"/>
          <w:szCs w:val="28"/>
        </w:rPr>
        <w:t xml:space="preserve"> уровня используя методические рекомендации, утвержденные приказом  департамента здравоохранения Орловской области</w:t>
      </w:r>
      <w:r w:rsidR="00ED4D62" w:rsidRPr="00ED4D62">
        <w:rPr>
          <w:rFonts w:ascii="Times New Roman" w:hAnsi="Times New Roman" w:cs="Times New Roman"/>
          <w:sz w:val="28"/>
          <w:szCs w:val="28"/>
        </w:rPr>
        <w:t xml:space="preserve"> № 741  от 25.08.2017г.    до 15</w:t>
      </w:r>
      <w:r w:rsidRPr="00ED4D62">
        <w:rPr>
          <w:rFonts w:ascii="Times New Roman" w:hAnsi="Times New Roman" w:cs="Times New Roman"/>
          <w:sz w:val="28"/>
          <w:szCs w:val="28"/>
        </w:rPr>
        <w:t>.10.2017г.</w:t>
      </w:r>
      <w:r w:rsidR="009C3492"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C3492" w:rsidRPr="00671853" w:rsidRDefault="00AD0EB7" w:rsidP="00AD0EB7">
      <w:pPr>
        <w:pStyle w:val="5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методические рекомендации по организации оказания медицинской помощи пострадавшим при дорожно-транспортных происшествиях на территории </w:t>
      </w:r>
      <w:proofErr w:type="gramStart"/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proofErr w:type="gramEnd"/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Ливны и </w:t>
      </w:r>
      <w:proofErr w:type="spellStart"/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Ливенско</w:t>
      </w:r>
      <w:r w:rsidR="003123F7"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proofErr w:type="spellEnd"/>
      <w:r w:rsidR="003123F7"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согласно приложению №4</w:t>
      </w:r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71853" w:rsidRPr="00ED4D62" w:rsidRDefault="00671853" w:rsidP="00AD0EB7">
      <w:pPr>
        <w:pStyle w:val="5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методические рекомендации по взаимодействию бюджетных учреждений здравоохранения Орловской об</w:t>
      </w:r>
      <w:r w:rsidR="00E660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ласти при оказании медицинской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помощи пострадавшим при ДТ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приложение № 5</w:t>
      </w:r>
    </w:p>
    <w:p w:rsidR="000B51D4" w:rsidRPr="000B51D4" w:rsidRDefault="00AD0EB7" w:rsidP="00AD0EB7">
      <w:pPr>
        <w:pStyle w:val="5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Диспетчеру скорой медицинской помощи, дежурным врачам хирургам незамедлительно предоставлять сведения о пострадавших и погибших в ДТП в областной центр медицины катастроф БУЗ Орловской области «Орловская областная клиническая больница»</w:t>
      </w:r>
      <w:r w:rsidR="000B51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телефону: </w:t>
      </w:r>
    </w:p>
    <w:p w:rsidR="00AD0EB7" w:rsidRPr="00ED4D62" w:rsidRDefault="000B51D4" w:rsidP="000B51D4">
      <w:pPr>
        <w:pStyle w:val="50"/>
        <w:shd w:val="clear" w:color="auto" w:fill="auto"/>
        <w:tabs>
          <w:tab w:val="left" w:pos="1347"/>
        </w:tabs>
        <w:spacing w:before="0" w:after="0" w:line="299" w:lineRule="exact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8-4862 45 36 89 или 8 920 085 55 63. </w:t>
      </w:r>
    </w:p>
    <w:p w:rsidR="00AD0EB7" w:rsidRPr="00ED4D62" w:rsidRDefault="00AD0EB7" w:rsidP="00AD0EB7">
      <w:pPr>
        <w:pStyle w:val="5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4D62">
        <w:rPr>
          <w:rFonts w:ascii="Times New Roman" w:hAnsi="Times New Roman" w:cs="Times New Roman"/>
          <w:sz w:val="28"/>
          <w:szCs w:val="28"/>
        </w:rPr>
        <w:t>Заместителю главного врача по медицинской части Черных Л.В.</w:t>
      </w:r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организовать обеспечение оказания медицинской помощи пострадавшим при ДТП с соблюдением принципов медицинской эвакуации.</w:t>
      </w:r>
    </w:p>
    <w:p w:rsidR="009C3492" w:rsidRPr="000B51D4" w:rsidRDefault="009C3492" w:rsidP="00AD0EB7">
      <w:pPr>
        <w:pStyle w:val="5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ED4D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приказа возложить на заместителя главного врача по медицинской части Черных Л.В.</w:t>
      </w:r>
    </w:p>
    <w:p w:rsidR="000B51D4" w:rsidRDefault="000B51D4" w:rsidP="000B51D4">
      <w:pPr>
        <w:pStyle w:val="50"/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B51D4" w:rsidRDefault="000B51D4" w:rsidP="000B51D4">
      <w:pPr>
        <w:pStyle w:val="50"/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B51D4" w:rsidRDefault="000B51D4" w:rsidP="000B51D4">
      <w:pPr>
        <w:pStyle w:val="50"/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B51D4" w:rsidRDefault="000B51D4" w:rsidP="000B51D4">
      <w:pPr>
        <w:pStyle w:val="50"/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B51D4" w:rsidRDefault="000B51D4" w:rsidP="000B51D4">
      <w:pPr>
        <w:pStyle w:val="50"/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B51D4" w:rsidRDefault="000B51D4" w:rsidP="000B51D4">
      <w:pPr>
        <w:pStyle w:val="50"/>
        <w:shd w:val="clear" w:color="auto" w:fill="auto"/>
        <w:tabs>
          <w:tab w:val="left" w:pos="1347"/>
        </w:tabs>
        <w:spacing w:before="0" w:after="0" w:line="299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БУЗ Орловской области</w:t>
      </w:r>
    </w:p>
    <w:p w:rsidR="002A4DF9" w:rsidRDefault="000B51D4" w:rsidP="002A4D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ЦРБ»                                              В.А. </w:t>
      </w:r>
      <w:proofErr w:type="spellStart"/>
      <w:r>
        <w:rPr>
          <w:sz w:val="28"/>
          <w:szCs w:val="28"/>
        </w:rPr>
        <w:t>Сезин</w:t>
      </w:r>
      <w:proofErr w:type="spellEnd"/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 </w:t>
      </w:r>
    </w:p>
    <w:p w:rsidR="002A4DF9" w:rsidRPr="00764A61" w:rsidRDefault="002A4DF9" w:rsidP="00DE3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E36A4">
        <w:rPr>
          <w:sz w:val="28"/>
          <w:szCs w:val="28"/>
        </w:rPr>
        <w:t xml:space="preserve">                            </w:t>
      </w:r>
      <w:r w:rsidR="00DE36A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6332">
        <w:rPr>
          <w:b/>
          <w:sz w:val="28"/>
          <w:szCs w:val="28"/>
        </w:rPr>
        <w:t>Схема</w:t>
      </w:r>
    </w:p>
    <w:p w:rsidR="002A4DF9" w:rsidRDefault="002A4DF9" w:rsidP="002A4DF9">
      <w:pPr>
        <w:jc w:val="center"/>
        <w:rPr>
          <w:b/>
          <w:sz w:val="28"/>
          <w:szCs w:val="28"/>
        </w:rPr>
      </w:pPr>
      <w:r w:rsidRPr="000C6332">
        <w:rPr>
          <w:b/>
          <w:sz w:val="28"/>
          <w:szCs w:val="28"/>
        </w:rPr>
        <w:t xml:space="preserve">организации оказания медицинской помощи пострадавшим в ДТП </w:t>
      </w:r>
    </w:p>
    <w:p w:rsidR="002A4DF9" w:rsidRDefault="002A4DF9" w:rsidP="002A4DF9">
      <w:pPr>
        <w:jc w:val="center"/>
        <w:rPr>
          <w:b/>
          <w:sz w:val="28"/>
          <w:szCs w:val="28"/>
        </w:rPr>
      </w:pPr>
      <w:r w:rsidRPr="000C6332">
        <w:rPr>
          <w:b/>
          <w:sz w:val="28"/>
          <w:szCs w:val="28"/>
        </w:rPr>
        <w:t xml:space="preserve">по участку федеральной магистральной автотрассы 1Р-119 </w:t>
      </w:r>
    </w:p>
    <w:p w:rsidR="002A4DF9" w:rsidRPr="000C6332" w:rsidRDefault="002A4DF9" w:rsidP="002A4DF9">
      <w:pPr>
        <w:jc w:val="center"/>
        <w:rPr>
          <w:b/>
          <w:sz w:val="28"/>
          <w:szCs w:val="28"/>
        </w:rPr>
      </w:pPr>
      <w:r w:rsidRPr="000C6332">
        <w:rPr>
          <w:b/>
          <w:sz w:val="28"/>
          <w:szCs w:val="28"/>
        </w:rPr>
        <w:t>(Орел-Тамбов, 154км)</w:t>
      </w: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p w:rsidR="002A4DF9" w:rsidRDefault="002A4DF9" w:rsidP="002A4DF9">
      <w:pPr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980"/>
        <w:gridCol w:w="1563"/>
      </w:tblGrid>
      <w:tr w:rsidR="002A4DF9" w:rsidTr="00E82BBE">
        <w:trPr>
          <w:gridAfter w:val="2"/>
          <w:wAfter w:w="3420" w:type="dxa"/>
          <w:trHeight w:val="1980"/>
        </w:trPr>
        <w:tc>
          <w:tcPr>
            <w:tcW w:w="1800" w:type="dxa"/>
          </w:tcPr>
          <w:p w:rsidR="002A4DF9" w:rsidRPr="00764A61" w:rsidRDefault="002A4DF9" w:rsidP="00E82BBE">
            <w:pPr>
              <w:jc w:val="center"/>
            </w:pPr>
            <w:r w:rsidRPr="00764A61">
              <w:t>Отделение скорой медицинской помощи БУЗ Орловской области «Покровская ЦРБ», «Должанская ЦРБ»</w:t>
            </w:r>
          </w:p>
          <w:p w:rsidR="002A4DF9" w:rsidRDefault="002A4DF9" w:rsidP="00E82BBE">
            <w:pPr>
              <w:rPr>
                <w:sz w:val="28"/>
                <w:szCs w:val="28"/>
              </w:rPr>
            </w:pPr>
          </w:p>
        </w:tc>
      </w:tr>
      <w:tr w:rsidR="002A4DF9" w:rsidTr="00E82BBE">
        <w:trPr>
          <w:gridBefore w:val="2"/>
          <w:wBefore w:w="3780" w:type="dxa"/>
          <w:trHeight w:val="1620"/>
        </w:trPr>
        <w:tc>
          <w:tcPr>
            <w:tcW w:w="1440" w:type="dxa"/>
          </w:tcPr>
          <w:p w:rsidR="002A4DF9" w:rsidRPr="00764A61" w:rsidRDefault="00E96DFD" w:rsidP="00E82BBE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63360;mso-position-horizontal-relative:text;mso-position-vertical-relative:text" from="93.6pt,72.5pt" to="138.6pt,72.5pt">
                  <v:stroke endarrow="block"/>
                </v:line>
              </w:pict>
            </w:r>
            <w:proofErr w:type="spellStart"/>
            <w:r w:rsidR="002A4DF9" w:rsidRPr="00764A61">
              <w:t>Травмоцентр</w:t>
            </w:r>
            <w:proofErr w:type="spellEnd"/>
            <w:r w:rsidR="002A4DF9" w:rsidRPr="00764A61">
              <w:t xml:space="preserve"> </w:t>
            </w:r>
            <w:r w:rsidR="002A4DF9" w:rsidRPr="00764A61">
              <w:rPr>
                <w:lang w:val="en-US"/>
              </w:rPr>
              <w:t>II</w:t>
            </w:r>
            <w:r w:rsidR="002A4DF9" w:rsidRPr="00764A61">
              <w:t xml:space="preserve"> уровня БУЗ Орловской области «</w:t>
            </w:r>
            <w:proofErr w:type="spellStart"/>
            <w:r w:rsidR="002A4DF9" w:rsidRPr="00764A61">
              <w:t>Ливенская</w:t>
            </w:r>
            <w:proofErr w:type="spellEnd"/>
            <w:r w:rsidR="002A4DF9" w:rsidRPr="00764A61">
              <w:t xml:space="preserve"> ЦРБ»</w:t>
            </w:r>
          </w:p>
          <w:p w:rsidR="002A4DF9" w:rsidRDefault="00E96DFD" w:rsidP="00E82B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flip:y;z-index:251661312" from="-104.4pt,2.95pt" to="-14.4pt,92.95pt">
                  <v:stroke endarrow="block"/>
                </v:line>
              </w:pict>
            </w:r>
          </w:p>
        </w:tc>
      </w:tr>
      <w:tr w:rsidR="002A4DF9" w:rsidTr="00E82BBE">
        <w:trPr>
          <w:gridAfter w:val="2"/>
          <w:wAfter w:w="3420" w:type="dxa"/>
          <w:trHeight w:val="2520"/>
        </w:trPr>
        <w:tc>
          <w:tcPr>
            <w:tcW w:w="1800" w:type="dxa"/>
          </w:tcPr>
          <w:p w:rsidR="002A4DF9" w:rsidRPr="00764A61" w:rsidRDefault="002A4DF9" w:rsidP="00E82BBE">
            <w:pPr>
              <w:jc w:val="center"/>
            </w:pPr>
            <w:r w:rsidRPr="00764A61">
              <w:t>Отделение скорой медицинской помощи БУЗ Орловской области «</w:t>
            </w:r>
            <w:proofErr w:type="spellStart"/>
            <w:r w:rsidRPr="00764A61">
              <w:t>Ливенская</w:t>
            </w:r>
            <w:proofErr w:type="spellEnd"/>
            <w:r w:rsidRPr="00764A61">
              <w:t xml:space="preserve"> ЦРБ»</w:t>
            </w:r>
          </w:p>
        </w:tc>
      </w:tr>
    </w:tbl>
    <w:p w:rsidR="002A4DF9" w:rsidRDefault="002A4DF9" w:rsidP="002A4DF9">
      <w:pPr>
        <w:rPr>
          <w:sz w:val="28"/>
          <w:szCs w:val="28"/>
        </w:rPr>
      </w:pPr>
    </w:p>
    <w:tbl>
      <w:tblPr>
        <w:tblpPr w:leftFromText="180" w:rightFromText="180" w:vertAnchor="text" w:tblpX="8029" w:tblpY="-5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</w:tblGrid>
      <w:tr w:rsidR="002A4DF9" w:rsidTr="00E82BBE">
        <w:trPr>
          <w:trHeight w:val="3676"/>
        </w:trPr>
        <w:tc>
          <w:tcPr>
            <w:tcW w:w="1260" w:type="dxa"/>
          </w:tcPr>
          <w:p w:rsidR="002A4DF9" w:rsidRDefault="002A4DF9" w:rsidP="00E82BBE">
            <w:pPr>
              <w:jc w:val="center"/>
              <w:rPr>
                <w:sz w:val="28"/>
                <w:szCs w:val="28"/>
              </w:rPr>
            </w:pPr>
          </w:p>
          <w:p w:rsidR="002A4DF9" w:rsidRPr="00866922" w:rsidRDefault="00E96DFD" w:rsidP="00E82BBE">
            <w:pPr>
              <w:rPr>
                <w:sz w:val="28"/>
                <w:szCs w:val="28"/>
              </w:rPr>
            </w:pPr>
            <w:r w:rsidRPr="00E96DFD">
              <w:rPr>
                <w:noProof/>
              </w:rPr>
              <w:pict>
                <v:line id="_x0000_s1028" style="position:absolute;z-index:251662336" from="-250.9pt,-93.8pt" to="-16.9pt,14.2pt">
                  <v:stroke endarrow="block"/>
                </v:line>
              </w:pict>
            </w:r>
            <w:r w:rsidRPr="00E96DFD">
              <w:rPr>
                <w:noProof/>
              </w:rPr>
              <w:pict>
                <v:line id="_x0000_s1026" style="position:absolute;z-index:251660288" from="-251.8pt,-25.6pt" to="-161.8pt,55.4pt">
                  <v:stroke endarrow="block"/>
                </v:line>
              </w:pict>
            </w:r>
            <w:proofErr w:type="spellStart"/>
            <w:r w:rsidR="002A4DF9" w:rsidRPr="00764A61">
              <w:t>Травмоцентр</w:t>
            </w:r>
            <w:proofErr w:type="spellEnd"/>
            <w:r w:rsidR="002A4DF9" w:rsidRPr="00764A61">
              <w:t xml:space="preserve"> </w:t>
            </w:r>
            <w:r w:rsidR="002A4DF9" w:rsidRPr="00764A61">
              <w:rPr>
                <w:lang w:val="en-US"/>
              </w:rPr>
              <w:t>I</w:t>
            </w:r>
            <w:r w:rsidR="002A4DF9" w:rsidRPr="00764A61">
              <w:t xml:space="preserve"> уровня БУЗ Орловской области «Орловская областная клиническая больница</w:t>
            </w:r>
            <w:r w:rsidR="002A4DF9">
              <w:rPr>
                <w:sz w:val="28"/>
                <w:szCs w:val="28"/>
              </w:rPr>
              <w:t>»</w:t>
            </w:r>
          </w:p>
        </w:tc>
      </w:tr>
    </w:tbl>
    <w:p w:rsidR="00DE36A4" w:rsidRDefault="002A4DF9" w:rsidP="00DE36A4">
      <w:pPr>
        <w:ind w:left="708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E36A4">
        <w:rPr>
          <w:sz w:val="28"/>
          <w:szCs w:val="28"/>
        </w:rPr>
        <w:lastRenderedPageBreak/>
        <w:t>Приложение 2</w:t>
      </w:r>
    </w:p>
    <w:p w:rsidR="00DE36A4" w:rsidRDefault="00DE36A4" w:rsidP="00DE36A4">
      <w:pPr>
        <w:ind w:left="7080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EB3769">
        <w:rPr>
          <w:sz w:val="28"/>
          <w:szCs w:val="28"/>
        </w:rPr>
        <w:t xml:space="preserve"> 434</w:t>
      </w:r>
    </w:p>
    <w:p w:rsidR="00DE36A4" w:rsidRDefault="00DE36A4" w:rsidP="00DE36A4">
      <w:pPr>
        <w:ind w:left="7080"/>
        <w:rPr>
          <w:sz w:val="28"/>
          <w:szCs w:val="28"/>
        </w:rPr>
      </w:pPr>
    </w:p>
    <w:p w:rsidR="00DE36A4" w:rsidRDefault="00DE36A4" w:rsidP="00DE36A4">
      <w:pPr>
        <w:ind w:left="7080"/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Pr="00050F51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050F51">
        <w:rPr>
          <w:b/>
          <w:sz w:val="28"/>
          <w:szCs w:val="28"/>
        </w:rPr>
        <w:t>Схема</w:t>
      </w: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050F51">
        <w:rPr>
          <w:b/>
          <w:sz w:val="28"/>
          <w:szCs w:val="28"/>
        </w:rPr>
        <w:t xml:space="preserve">организации медицинской помощи пострадавшим (взрослым) </w:t>
      </w: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050F51">
        <w:rPr>
          <w:b/>
          <w:sz w:val="28"/>
          <w:szCs w:val="28"/>
        </w:rPr>
        <w:t xml:space="preserve">в ДТП по участкам федеральных автомобильных дорог 1Р-119 </w:t>
      </w:r>
    </w:p>
    <w:p w:rsidR="00DE36A4" w:rsidRPr="00050F51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050F51">
        <w:rPr>
          <w:b/>
          <w:sz w:val="28"/>
          <w:szCs w:val="28"/>
        </w:rPr>
        <w:t>на территории Орловской области</w:t>
      </w: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Pr="00764A61" w:rsidRDefault="00DE36A4" w:rsidP="00DE36A4">
      <w:pPr>
        <w:rPr>
          <w:sz w:val="28"/>
          <w:szCs w:val="28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DE36A4" w:rsidRPr="00764A61" w:rsidTr="00E82BBE">
        <w:trPr>
          <w:trHeight w:val="1080"/>
        </w:trPr>
        <w:tc>
          <w:tcPr>
            <w:tcW w:w="3600" w:type="dxa"/>
          </w:tcPr>
          <w:p w:rsidR="00DE36A4" w:rsidRPr="00764A61" w:rsidRDefault="00DE36A4" w:rsidP="00E82BBE">
            <w:pPr>
              <w:jc w:val="center"/>
              <w:rPr>
                <w:sz w:val="28"/>
                <w:szCs w:val="28"/>
              </w:rPr>
            </w:pPr>
            <w:proofErr w:type="spellStart"/>
            <w:r w:rsidRPr="00764A61">
              <w:rPr>
                <w:sz w:val="28"/>
                <w:szCs w:val="28"/>
              </w:rPr>
              <w:t>Травмоцентр</w:t>
            </w:r>
            <w:proofErr w:type="spellEnd"/>
            <w:r w:rsidRPr="00764A61">
              <w:rPr>
                <w:sz w:val="28"/>
                <w:szCs w:val="28"/>
              </w:rPr>
              <w:t xml:space="preserve"> </w:t>
            </w:r>
            <w:r w:rsidRPr="00764A61">
              <w:rPr>
                <w:sz w:val="28"/>
                <w:szCs w:val="28"/>
                <w:lang w:val="en-US"/>
              </w:rPr>
              <w:t>III</w:t>
            </w:r>
            <w:r w:rsidRPr="00764A61">
              <w:rPr>
                <w:sz w:val="28"/>
                <w:szCs w:val="28"/>
              </w:rPr>
              <w:t xml:space="preserve"> или </w:t>
            </w:r>
            <w:r w:rsidRPr="00764A61">
              <w:rPr>
                <w:sz w:val="28"/>
                <w:szCs w:val="28"/>
                <w:lang w:val="en-US"/>
              </w:rPr>
              <w:t>II</w:t>
            </w:r>
            <w:r w:rsidRPr="00764A61">
              <w:rPr>
                <w:sz w:val="28"/>
                <w:szCs w:val="28"/>
              </w:rPr>
              <w:t xml:space="preserve"> уровня</w:t>
            </w:r>
          </w:p>
        </w:tc>
      </w:tr>
    </w:tbl>
    <w:p w:rsidR="00DE36A4" w:rsidRPr="00764A61" w:rsidRDefault="00E96DFD" w:rsidP="00DE36A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z-index:251667456;mso-position-horizontal-relative:text;mso-position-vertical-relative:text" from="324pt,7.6pt" to="423pt,61.6pt">
            <v:stroke endarrow="block"/>
          </v:line>
        </w:pict>
      </w:r>
    </w:p>
    <w:tbl>
      <w:tblPr>
        <w:tblpPr w:leftFromText="180" w:rightFromText="180" w:vertAnchor="text" w:tblpX="649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</w:tblGrid>
      <w:tr w:rsidR="00DE36A4" w:rsidRPr="00764A61" w:rsidTr="00E82BBE">
        <w:trPr>
          <w:trHeight w:val="1800"/>
        </w:trPr>
        <w:tc>
          <w:tcPr>
            <w:tcW w:w="1800" w:type="dxa"/>
          </w:tcPr>
          <w:p w:rsidR="00DE36A4" w:rsidRPr="00764A61" w:rsidRDefault="00E96DFD" w:rsidP="00E82B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z-index:251665408" from="99pt,48.3pt" to="126pt,48.3pt">
                  <v:stroke endarrow="block"/>
                </v:line>
              </w:pict>
            </w:r>
            <w:r w:rsidR="00DE36A4" w:rsidRPr="00764A61">
              <w:rPr>
                <w:sz w:val="28"/>
                <w:szCs w:val="28"/>
              </w:rPr>
              <w:t>Федеральная автомобильная трасса</w:t>
            </w:r>
            <w:proofErr w:type="gramStart"/>
            <w:r w:rsidR="00DE36A4" w:rsidRPr="00764A61">
              <w:rPr>
                <w:sz w:val="28"/>
                <w:szCs w:val="28"/>
              </w:rPr>
              <w:t xml:space="preserve"> А</w:t>
            </w:r>
            <w:proofErr w:type="gramEnd"/>
            <w:r w:rsidR="00DE36A4" w:rsidRPr="00764A61">
              <w:rPr>
                <w:sz w:val="28"/>
                <w:szCs w:val="28"/>
              </w:rPr>
              <w:t xml:space="preserve"> 393 (1Р 119)</w:t>
            </w:r>
          </w:p>
        </w:tc>
      </w:tr>
    </w:tbl>
    <w:tbl>
      <w:tblPr>
        <w:tblpPr w:leftFromText="180" w:rightFromText="180" w:vertAnchor="text" w:tblpX="3277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</w:tblGrid>
      <w:tr w:rsidR="00DE36A4" w:rsidRPr="00764A61" w:rsidTr="00E82BBE">
        <w:trPr>
          <w:trHeight w:val="1620"/>
        </w:trPr>
        <w:tc>
          <w:tcPr>
            <w:tcW w:w="3528" w:type="dxa"/>
          </w:tcPr>
          <w:p w:rsidR="00DE36A4" w:rsidRPr="00764A61" w:rsidRDefault="00E96DFD" w:rsidP="00E82B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1" style="position:absolute;left:0;text-align:left;flip:y;z-index:251666432;mso-position-horizontal-relative:text;mso-position-vertical-relative:text" from="78pt,-64.9pt" to="78pt,-10.9pt">
                  <v:stroke endarrow="block"/>
                </v:line>
              </w:pict>
            </w:r>
            <w:r w:rsidR="00DE36A4" w:rsidRPr="00764A61">
              <w:rPr>
                <w:sz w:val="28"/>
                <w:szCs w:val="28"/>
              </w:rPr>
              <w:t>Скорая медицинская помощь</w:t>
            </w:r>
          </w:p>
        </w:tc>
      </w:tr>
    </w:tbl>
    <w:tbl>
      <w:tblPr>
        <w:tblpPr w:leftFromText="180" w:rightFromText="180" w:vertAnchor="text" w:tblpX="748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DE36A4" w:rsidRPr="00764A61" w:rsidTr="00E82BBE">
        <w:trPr>
          <w:trHeight w:val="1800"/>
        </w:trPr>
        <w:tc>
          <w:tcPr>
            <w:tcW w:w="2340" w:type="dxa"/>
          </w:tcPr>
          <w:p w:rsidR="00DE36A4" w:rsidRPr="00764A61" w:rsidRDefault="00DE36A4" w:rsidP="00E82BBE">
            <w:pPr>
              <w:jc w:val="center"/>
              <w:rPr>
                <w:sz w:val="28"/>
                <w:szCs w:val="28"/>
              </w:rPr>
            </w:pPr>
            <w:proofErr w:type="spellStart"/>
            <w:r w:rsidRPr="00764A61">
              <w:rPr>
                <w:sz w:val="28"/>
                <w:szCs w:val="28"/>
              </w:rPr>
              <w:t>Травмоцентр</w:t>
            </w:r>
            <w:proofErr w:type="spellEnd"/>
            <w:r w:rsidRPr="00764A61">
              <w:rPr>
                <w:sz w:val="28"/>
                <w:szCs w:val="28"/>
              </w:rPr>
              <w:t xml:space="preserve"> </w:t>
            </w:r>
            <w:r w:rsidRPr="00764A61">
              <w:rPr>
                <w:sz w:val="28"/>
                <w:szCs w:val="28"/>
                <w:lang w:val="en-US"/>
              </w:rPr>
              <w:t>I</w:t>
            </w:r>
            <w:r w:rsidRPr="00764A61">
              <w:rPr>
                <w:sz w:val="28"/>
                <w:szCs w:val="28"/>
              </w:rPr>
              <w:t xml:space="preserve"> уровня БУЗ Орловской области «Орловская областная клиническая больница»</w:t>
            </w:r>
          </w:p>
        </w:tc>
      </w:tr>
    </w:tbl>
    <w:p w:rsidR="00DE36A4" w:rsidRPr="008363B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</w:p>
    <w:p w:rsidR="00DE36A4" w:rsidRDefault="00DE36A4" w:rsidP="00DE36A4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E36A4" w:rsidRDefault="00DE36A4" w:rsidP="00DE36A4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EB3769">
        <w:rPr>
          <w:sz w:val="28"/>
          <w:szCs w:val="28"/>
        </w:rPr>
        <w:t xml:space="preserve"> 434</w:t>
      </w:r>
    </w:p>
    <w:p w:rsidR="00DE36A4" w:rsidRDefault="00DE36A4" w:rsidP="00DE36A4">
      <w:pPr>
        <w:spacing w:line="360" w:lineRule="auto"/>
        <w:ind w:left="4248" w:firstLine="708"/>
        <w:jc w:val="center"/>
        <w:rPr>
          <w:sz w:val="28"/>
          <w:szCs w:val="28"/>
        </w:rPr>
      </w:pPr>
    </w:p>
    <w:p w:rsidR="00DE36A4" w:rsidRPr="00BB33AE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BB33AE">
        <w:rPr>
          <w:b/>
          <w:sz w:val="28"/>
          <w:szCs w:val="28"/>
        </w:rPr>
        <w:t>Перечень индикаторов качества оказания медицинской помощи</w:t>
      </w:r>
    </w:p>
    <w:p w:rsidR="00DE36A4" w:rsidRPr="00BB33AE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BB33AE">
        <w:rPr>
          <w:b/>
          <w:sz w:val="28"/>
          <w:szCs w:val="28"/>
        </w:rPr>
        <w:t>пострадавшим в ДТП</w:t>
      </w: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Доля выездов бригад скорой медицинской помощи со временем </w:t>
      </w:r>
      <w:proofErr w:type="spellStart"/>
      <w:r>
        <w:rPr>
          <w:sz w:val="28"/>
          <w:szCs w:val="28"/>
        </w:rPr>
        <w:t>доезда</w:t>
      </w:r>
      <w:proofErr w:type="spellEnd"/>
      <w:r>
        <w:rPr>
          <w:sz w:val="28"/>
          <w:szCs w:val="28"/>
        </w:rPr>
        <w:t xml:space="preserve"> до 20 минут до места ДТП.</w:t>
      </w: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Доля автомобилей скорой медицинской помощи, оснащенных аппаратурой глобального навигационного позиционирования ГЛОНАСС.</w:t>
      </w: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Доля пострадавших при ДТП с тяжелыми черепно-мозговыми травмами и множественными сочетанными травмами, доставленных в </w:t>
      </w:r>
      <w:proofErr w:type="spellStart"/>
      <w:r>
        <w:rPr>
          <w:sz w:val="28"/>
          <w:szCs w:val="28"/>
        </w:rPr>
        <w:t>травмоцентры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уровня, от всего числа пострадавших с тяжелыми черепно-мозговыми травмами и множественными сочетанными травмами.</w:t>
      </w: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Доля пострадавших при ДТП, госпитализированных в </w:t>
      </w:r>
      <w:proofErr w:type="spellStart"/>
      <w:r>
        <w:rPr>
          <w:sz w:val="28"/>
          <w:szCs w:val="28"/>
        </w:rPr>
        <w:t>травмоцентры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уровня, среди всех пострадавших при ДТП, госпитализированных в стационары.</w:t>
      </w: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Доля пострадавших при Д</w:t>
      </w:r>
      <w:proofErr w:type="gramStart"/>
      <w:r>
        <w:rPr>
          <w:sz w:val="28"/>
          <w:szCs w:val="28"/>
        </w:rPr>
        <w:t>ТП с тр</w:t>
      </w:r>
      <w:proofErr w:type="gramEnd"/>
      <w:r>
        <w:rPr>
          <w:sz w:val="28"/>
          <w:szCs w:val="28"/>
        </w:rPr>
        <w:t>авмами, сопровождавшимися шоком 2 и 3 степени (</w:t>
      </w:r>
      <w:r>
        <w:rPr>
          <w:sz w:val="28"/>
          <w:szCs w:val="28"/>
          <w:lang w:val="en-US"/>
        </w:rPr>
        <w:t>ISS</w:t>
      </w:r>
      <w:r>
        <w:rPr>
          <w:sz w:val="28"/>
          <w:szCs w:val="28"/>
        </w:rPr>
        <w:t xml:space="preserve"> больше 14), не госпитализированных в </w:t>
      </w:r>
      <w:proofErr w:type="spellStart"/>
      <w:r>
        <w:rPr>
          <w:sz w:val="28"/>
          <w:szCs w:val="28"/>
        </w:rPr>
        <w:t>травмоцентры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уровней в течение 24 часов с момента поступления в стационар, среди всех пострадавших при ДЬП с травмами сопровождавшимися шоком 2 и 3 степени (</w:t>
      </w:r>
      <w:r>
        <w:rPr>
          <w:sz w:val="28"/>
          <w:szCs w:val="28"/>
          <w:lang w:val="en-US"/>
        </w:rPr>
        <w:t>ISS</w:t>
      </w:r>
      <w:r>
        <w:rPr>
          <w:sz w:val="28"/>
          <w:szCs w:val="28"/>
        </w:rPr>
        <w:t xml:space="preserve"> больше 14).</w:t>
      </w: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Доля пострадавших при Д</w:t>
      </w:r>
      <w:proofErr w:type="gramStart"/>
      <w:r>
        <w:rPr>
          <w:sz w:val="28"/>
          <w:szCs w:val="28"/>
        </w:rPr>
        <w:t>ТП с тр</w:t>
      </w:r>
      <w:proofErr w:type="gramEnd"/>
      <w:r>
        <w:rPr>
          <w:sz w:val="28"/>
          <w:szCs w:val="28"/>
        </w:rPr>
        <w:t xml:space="preserve">авмами позвоночника, черепно-лицевыми травмами, не госпитализированных в </w:t>
      </w:r>
      <w:proofErr w:type="spellStart"/>
      <w:r>
        <w:rPr>
          <w:sz w:val="28"/>
          <w:szCs w:val="28"/>
        </w:rPr>
        <w:t>травмоцентры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уровня в течение 24 часов с момента поступления в стационар среди всех пострадавших при ДТП с травмами позвоночника, черепно-лицевыми травмами.</w:t>
      </w: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Доля пострадавших в результате ДТП, умерших в стационаре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24 часа, от числа всех умерших в стационаре пострадавших при ДТП.</w:t>
      </w: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Доля пострадавших в результате ДТП, умерших в учреждениях здравоохранения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24 часа, от числа всех умерших в учреждениях здравоохранения, пострадавших при ДТП (раздельно по уровням учреждений здравоохранения).</w:t>
      </w:r>
    </w:p>
    <w:p w:rsidR="00DE36A4" w:rsidRDefault="00DE36A4" w:rsidP="00DE36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Больничная летальность пострадавших при ДТП (раздельно по уровням бюджетных учреждений здравоохранения).</w:t>
      </w: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pStyle w:val="a3"/>
        <w:ind w:left="360"/>
        <w:rPr>
          <w:sz w:val="28"/>
          <w:szCs w:val="28"/>
        </w:rPr>
      </w:pPr>
    </w:p>
    <w:p w:rsidR="00DE36A4" w:rsidRDefault="00DE36A4" w:rsidP="00DE36A4">
      <w:pPr>
        <w:ind w:left="6372" w:firstLine="708"/>
        <w:rPr>
          <w:sz w:val="28"/>
          <w:szCs w:val="28"/>
        </w:rPr>
      </w:pPr>
    </w:p>
    <w:p w:rsidR="00DE36A4" w:rsidRDefault="00DE36A4" w:rsidP="00DE36A4">
      <w:pPr>
        <w:ind w:left="6372" w:firstLine="708"/>
        <w:rPr>
          <w:sz w:val="28"/>
          <w:szCs w:val="28"/>
        </w:rPr>
      </w:pPr>
    </w:p>
    <w:p w:rsidR="00DE36A4" w:rsidRDefault="00DE36A4" w:rsidP="00DE36A4">
      <w:pPr>
        <w:ind w:left="6372" w:firstLine="708"/>
        <w:rPr>
          <w:sz w:val="28"/>
          <w:szCs w:val="28"/>
        </w:rPr>
      </w:pPr>
    </w:p>
    <w:p w:rsidR="00DE36A4" w:rsidRDefault="00DE36A4" w:rsidP="00DE36A4">
      <w:pPr>
        <w:ind w:left="6372" w:firstLine="708"/>
        <w:rPr>
          <w:sz w:val="28"/>
          <w:szCs w:val="28"/>
        </w:rPr>
      </w:pPr>
    </w:p>
    <w:p w:rsidR="00DE36A4" w:rsidRDefault="00DE36A4" w:rsidP="00DE36A4">
      <w:pPr>
        <w:ind w:left="6372" w:firstLine="708"/>
        <w:rPr>
          <w:sz w:val="28"/>
          <w:szCs w:val="28"/>
        </w:rPr>
      </w:pPr>
    </w:p>
    <w:p w:rsidR="00DE36A4" w:rsidRDefault="00DE36A4" w:rsidP="00DE36A4">
      <w:pPr>
        <w:ind w:left="6372" w:firstLine="708"/>
        <w:rPr>
          <w:sz w:val="28"/>
          <w:szCs w:val="28"/>
        </w:rPr>
      </w:pPr>
    </w:p>
    <w:p w:rsidR="00DE36A4" w:rsidRDefault="00DE36A4" w:rsidP="00DE36A4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DE36A4" w:rsidRDefault="00DE36A4" w:rsidP="00DE36A4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EB3769">
        <w:rPr>
          <w:sz w:val="28"/>
          <w:szCs w:val="28"/>
        </w:rPr>
        <w:t xml:space="preserve"> 434</w:t>
      </w: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8363B4">
        <w:rPr>
          <w:b/>
          <w:sz w:val="28"/>
          <w:szCs w:val="28"/>
        </w:rPr>
        <w:t xml:space="preserve">Методические рекомендации </w:t>
      </w:r>
    </w:p>
    <w:p w:rsidR="00DE36A4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8363B4">
        <w:rPr>
          <w:b/>
          <w:sz w:val="28"/>
          <w:szCs w:val="28"/>
        </w:rPr>
        <w:t xml:space="preserve">по оказанию медицинской помощи пострадавшим </w:t>
      </w:r>
    </w:p>
    <w:p w:rsidR="00DE36A4" w:rsidRPr="008363B4" w:rsidRDefault="00DE36A4" w:rsidP="00DE36A4">
      <w:pPr>
        <w:spacing w:line="360" w:lineRule="auto"/>
        <w:jc w:val="center"/>
        <w:rPr>
          <w:b/>
          <w:sz w:val="28"/>
          <w:szCs w:val="28"/>
        </w:rPr>
      </w:pPr>
      <w:r w:rsidRPr="008363B4">
        <w:rPr>
          <w:b/>
          <w:sz w:val="28"/>
          <w:szCs w:val="28"/>
        </w:rPr>
        <w:t>при дорожно-транспортных происшествиях</w:t>
      </w: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Pr="008363B4" w:rsidRDefault="00DE36A4" w:rsidP="00DE36A4">
      <w:pPr>
        <w:ind w:firstLine="708"/>
        <w:rPr>
          <w:i/>
          <w:sz w:val="28"/>
          <w:szCs w:val="28"/>
        </w:rPr>
      </w:pPr>
      <w:r w:rsidRPr="008363B4">
        <w:rPr>
          <w:i/>
          <w:sz w:val="28"/>
          <w:szCs w:val="28"/>
        </w:rPr>
        <w:t xml:space="preserve">Организация деятельности травматологического центра </w:t>
      </w:r>
      <w:r w:rsidRPr="008363B4">
        <w:rPr>
          <w:i/>
          <w:sz w:val="28"/>
          <w:szCs w:val="28"/>
          <w:lang w:val="en-US"/>
        </w:rPr>
        <w:t>II</w:t>
      </w:r>
      <w:r w:rsidRPr="008363B4">
        <w:rPr>
          <w:i/>
          <w:sz w:val="28"/>
          <w:szCs w:val="28"/>
        </w:rPr>
        <w:t xml:space="preserve"> уровня</w:t>
      </w: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Травматологический центр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 – многопрофильный стационар, имеющий в своей структуре в соответствии с п.11 приказа  МЗ РФ от 15.11.2012г. №927н «Об утверждении Порядка оказания медицинской помощи пострадавшим с сочетанными, множественными и изолированными травмами, сопровождающимися шоком» следующие круглосуточно функционирующие подразделения: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- стационарное отделение скорой медицинской помощи (приемное отделение);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- операционное отделение (для противошоковых мероприятий);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- отделение реанимации и интенсивной терапии;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- хирургическое отделение;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- травматологическое отделение;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отделение лучевой диагностики (имеется возможность проведения компьютерной томографии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магнитно-резонансной томографии);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- отделение функциональной и ультразвуковой диагностики;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- отделение клинической лабораторной диагностики;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- отделение (кабинет) переливания крови;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Должны быть предусмотрены нейрохирургические койки и организовано круглосуточное дежурство нейрохирурга.</w:t>
      </w:r>
    </w:p>
    <w:p w:rsidR="00DE36A4" w:rsidRDefault="00DE36A4" w:rsidP="00DE36A4">
      <w:pPr>
        <w:rPr>
          <w:sz w:val="28"/>
          <w:szCs w:val="28"/>
        </w:rPr>
      </w:pPr>
      <w:r>
        <w:rPr>
          <w:sz w:val="28"/>
          <w:szCs w:val="28"/>
        </w:rPr>
        <w:tab/>
        <w:t>При отсутствии технических или функциональных возможностей необходимо обеспечить выполнение полного спектра лечебно-диагностических манипуляций силами иных учреждений здравоохранения Орловской области.</w:t>
      </w:r>
    </w:p>
    <w:p w:rsidR="002E30EA" w:rsidRDefault="00DE36A4" w:rsidP="002E30EA">
      <w:pPr>
        <w:ind w:left="708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E30EA">
        <w:rPr>
          <w:sz w:val="28"/>
          <w:szCs w:val="28"/>
        </w:rPr>
        <w:lastRenderedPageBreak/>
        <w:t>Приложение 5</w:t>
      </w:r>
    </w:p>
    <w:p w:rsidR="00EB3769" w:rsidRDefault="00EB3769" w:rsidP="002E30EA">
      <w:pPr>
        <w:ind w:left="7080"/>
        <w:rPr>
          <w:sz w:val="28"/>
          <w:szCs w:val="28"/>
        </w:rPr>
      </w:pPr>
      <w:r>
        <w:rPr>
          <w:sz w:val="28"/>
          <w:szCs w:val="28"/>
        </w:rPr>
        <w:t>к приказу № 434</w:t>
      </w:r>
    </w:p>
    <w:p w:rsidR="002E30EA" w:rsidRDefault="002E30EA" w:rsidP="002E30EA">
      <w:pPr>
        <w:rPr>
          <w:sz w:val="28"/>
          <w:szCs w:val="28"/>
        </w:rPr>
      </w:pPr>
    </w:p>
    <w:p w:rsidR="002E30EA" w:rsidRDefault="002E30EA" w:rsidP="002E30EA">
      <w:pPr>
        <w:rPr>
          <w:sz w:val="28"/>
          <w:szCs w:val="28"/>
        </w:rPr>
      </w:pPr>
    </w:p>
    <w:p w:rsidR="002E30EA" w:rsidRDefault="002E30EA" w:rsidP="002E30EA">
      <w:pPr>
        <w:jc w:val="center"/>
        <w:rPr>
          <w:b/>
          <w:sz w:val="28"/>
          <w:szCs w:val="28"/>
        </w:rPr>
      </w:pPr>
      <w:r w:rsidRPr="003954EF">
        <w:rPr>
          <w:b/>
          <w:sz w:val="28"/>
          <w:szCs w:val="28"/>
        </w:rPr>
        <w:t xml:space="preserve">Методические рекомендации </w:t>
      </w:r>
    </w:p>
    <w:p w:rsidR="002E30EA" w:rsidRPr="003954EF" w:rsidRDefault="002E30EA" w:rsidP="002E30EA">
      <w:pPr>
        <w:jc w:val="center"/>
        <w:rPr>
          <w:b/>
          <w:sz w:val="28"/>
          <w:szCs w:val="28"/>
        </w:rPr>
      </w:pPr>
      <w:r w:rsidRPr="003954EF">
        <w:rPr>
          <w:b/>
          <w:sz w:val="28"/>
          <w:szCs w:val="28"/>
        </w:rPr>
        <w:t>по взаимодействию бюджетных учреждений зд</w:t>
      </w:r>
      <w:r>
        <w:rPr>
          <w:b/>
          <w:sz w:val="28"/>
          <w:szCs w:val="28"/>
        </w:rPr>
        <w:t>равоохранения Орловской области</w:t>
      </w:r>
      <w:r w:rsidRPr="003954EF">
        <w:rPr>
          <w:b/>
          <w:sz w:val="28"/>
          <w:szCs w:val="28"/>
        </w:rPr>
        <w:t xml:space="preserve"> при оказании медицинской помощи пострадавшим при ДТП</w:t>
      </w:r>
    </w:p>
    <w:p w:rsidR="002E30EA" w:rsidRDefault="002E30EA" w:rsidP="002E30EA">
      <w:pPr>
        <w:rPr>
          <w:sz w:val="28"/>
          <w:szCs w:val="28"/>
        </w:rPr>
      </w:pPr>
    </w:p>
    <w:p w:rsidR="002E30EA" w:rsidRDefault="002E30EA" w:rsidP="002E30EA">
      <w:pPr>
        <w:tabs>
          <w:tab w:val="left" w:pos="284"/>
          <w:tab w:val="left" w:pos="851"/>
        </w:tabs>
        <w:ind w:hanging="284"/>
        <w:rPr>
          <w:sz w:val="28"/>
          <w:szCs w:val="28"/>
        </w:rPr>
      </w:pPr>
    </w:p>
    <w:p w:rsidR="002E30EA" w:rsidRPr="00992747" w:rsidRDefault="002E30EA" w:rsidP="002E30EA">
      <w:pPr>
        <w:numPr>
          <w:ilvl w:val="0"/>
          <w:numId w:val="3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Настоящие рекомендации определяют правила взаимодействия бюджетных учреждений здравоохранения Орловской области при оказании медицинской помощи пострадавшим при ДТП на территории Орловской области.</w:t>
      </w:r>
    </w:p>
    <w:p w:rsidR="002E30EA" w:rsidRPr="00992747" w:rsidRDefault="002E30EA" w:rsidP="002E30EA">
      <w:pPr>
        <w:numPr>
          <w:ilvl w:val="0"/>
          <w:numId w:val="3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proofErr w:type="gramStart"/>
      <w:r w:rsidRPr="00992747">
        <w:rPr>
          <w:sz w:val="28"/>
          <w:szCs w:val="28"/>
        </w:rPr>
        <w:t>Рекомендации подготовлены в соответствии с постановлением Правительства РФ от 26 августа 2013 года №734 «Об утверждении Положения о Всероссийской службе медицины катастроф», приказом Минздрава России от 20.06.2013 года №388н «Об утверждении Порядка оказания скорой, в том числе скорой специализированной, медицинской помощи», приказом Минздрава России от 15.11.2012г. №927н «Об утверждении Порядка оказания медицинской помощи пострадавшим с сочетанными, множественными и изолированными</w:t>
      </w:r>
      <w:proofErr w:type="gramEnd"/>
      <w:r w:rsidRPr="00992747">
        <w:rPr>
          <w:sz w:val="28"/>
          <w:szCs w:val="28"/>
        </w:rPr>
        <w:t xml:space="preserve"> травмами, сопровождающимися шоком».</w:t>
      </w:r>
    </w:p>
    <w:p w:rsidR="002E30EA" w:rsidRPr="00992747" w:rsidRDefault="002E30EA" w:rsidP="002E30EA">
      <w:pPr>
        <w:tabs>
          <w:tab w:val="left" w:pos="284"/>
          <w:tab w:val="left" w:pos="851"/>
        </w:tabs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В целях сокращения времени до прибытии бригады скорой медицинской помощи (СМП) к пострадавшему необходимо обеспечить направление непосредственно и немедленно к месту ДТП ближайшей бригады скорой медицинской помощи в рамках </w:t>
      </w:r>
      <w:proofErr w:type="gramStart"/>
      <w:r w:rsidRPr="00992747">
        <w:rPr>
          <w:sz w:val="28"/>
          <w:szCs w:val="28"/>
        </w:rPr>
        <w:t>зоны ответственности бюджетных учреждений здравоохранения Орловской области</w:t>
      </w:r>
      <w:proofErr w:type="gramEnd"/>
      <w:r w:rsidRPr="00992747">
        <w:rPr>
          <w:sz w:val="28"/>
          <w:szCs w:val="28"/>
        </w:rPr>
        <w:t xml:space="preserve"> по оказанию медицинской помощи на </w:t>
      </w:r>
      <w:proofErr w:type="spellStart"/>
      <w:r w:rsidRPr="00992747">
        <w:rPr>
          <w:sz w:val="28"/>
          <w:szCs w:val="28"/>
        </w:rPr>
        <w:t>догоспитальном</w:t>
      </w:r>
      <w:proofErr w:type="spellEnd"/>
      <w:r w:rsidRPr="00992747">
        <w:rPr>
          <w:sz w:val="28"/>
          <w:szCs w:val="28"/>
        </w:rPr>
        <w:t xml:space="preserve"> этапе пострадавшим при ДТП.</w:t>
      </w:r>
    </w:p>
    <w:p w:rsidR="002E30EA" w:rsidRPr="00992747" w:rsidRDefault="002E30EA" w:rsidP="002E30EA">
      <w:pPr>
        <w:numPr>
          <w:ilvl w:val="0"/>
          <w:numId w:val="3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Медицинская эвакуация пациента с места ДТП начинается бригадой СМП, прибывшей первой на место ДТП. При необходимости реанимационного сопровождения при эвакуации передача пациента реанимационной бригаде может осуществляться по пути следования.</w:t>
      </w:r>
    </w:p>
    <w:p w:rsidR="002E30EA" w:rsidRPr="00992747" w:rsidRDefault="002E30EA" w:rsidP="002E30EA">
      <w:pPr>
        <w:numPr>
          <w:ilvl w:val="0"/>
          <w:numId w:val="3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При наличии показаний (большое число пострадавших, тяжелое состояние пациента) к оказанию помощи привлекаются дополнительные бригады СМП.</w:t>
      </w:r>
    </w:p>
    <w:p w:rsidR="002E30EA" w:rsidRPr="00992747" w:rsidRDefault="002E30EA" w:rsidP="002E30EA">
      <w:pPr>
        <w:numPr>
          <w:ilvl w:val="0"/>
          <w:numId w:val="3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proofErr w:type="gramStart"/>
      <w:r w:rsidRPr="00992747">
        <w:rPr>
          <w:sz w:val="28"/>
          <w:szCs w:val="28"/>
        </w:rPr>
        <w:t xml:space="preserve">В целях сокращения времени от прибытия бригады СМП к пострадавшему до начала оказания стационарного этапа медицинской помощи в </w:t>
      </w:r>
      <w:proofErr w:type="spellStart"/>
      <w:r w:rsidRPr="00992747">
        <w:rPr>
          <w:sz w:val="28"/>
          <w:szCs w:val="28"/>
        </w:rPr>
        <w:t>травмоцентре</w:t>
      </w:r>
      <w:proofErr w:type="spellEnd"/>
      <w:r w:rsidRPr="00992747">
        <w:rPr>
          <w:sz w:val="28"/>
          <w:szCs w:val="28"/>
        </w:rPr>
        <w:t xml:space="preserve"> любого из уровней, необходимо обеспечить пострадавшему порядок транспортировки непосредственно и немедленно к месту проведения лечебно-диагностических мероприятий (в реанимационную палату, палату интенсивной терапии, операционную или кабинет компьютерной томографии и т.д.) в режиме наибольшего благоприятствования.</w:t>
      </w:r>
      <w:proofErr w:type="gramEnd"/>
    </w:p>
    <w:p w:rsidR="002E30EA" w:rsidRPr="00992747" w:rsidRDefault="002E30EA" w:rsidP="002E30EA">
      <w:pPr>
        <w:numPr>
          <w:ilvl w:val="0"/>
          <w:numId w:val="3"/>
        </w:numPr>
        <w:tabs>
          <w:tab w:val="left" w:pos="284"/>
          <w:tab w:val="left" w:pos="851"/>
        </w:tabs>
        <w:ind w:left="0"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Показанием к госпитализации в режиме наибольшего благоприятствования является угрожающее для жизни состояние пострадавшего. В целях </w:t>
      </w:r>
      <w:proofErr w:type="gramStart"/>
      <w:r w:rsidRPr="00992747">
        <w:rPr>
          <w:sz w:val="28"/>
          <w:szCs w:val="28"/>
        </w:rPr>
        <w:t>реализации данного принципа администрации учреждений здравоохранения</w:t>
      </w:r>
      <w:proofErr w:type="gramEnd"/>
      <w:r w:rsidRPr="00992747">
        <w:rPr>
          <w:sz w:val="28"/>
          <w:szCs w:val="28"/>
        </w:rPr>
        <w:t xml:space="preserve"> необходимо внедрить следующий алгоритм действий:</w:t>
      </w:r>
    </w:p>
    <w:p w:rsidR="002E30EA" w:rsidRDefault="002E30EA" w:rsidP="002E30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Pr="00992747">
        <w:rPr>
          <w:sz w:val="28"/>
          <w:szCs w:val="28"/>
        </w:rPr>
        <w:t xml:space="preserve">обеспечение бесперебойной круглосуточной связи между членами выездной бригады и ответственным дежурным врачом центральной районной больницы (Дежурным хирургом по </w:t>
      </w:r>
      <w:proofErr w:type="spellStart"/>
      <w:r w:rsidRPr="00992747">
        <w:rPr>
          <w:sz w:val="28"/>
          <w:szCs w:val="28"/>
        </w:rPr>
        <w:t>травмоцентру</w:t>
      </w:r>
      <w:proofErr w:type="spellEnd"/>
      <w:r w:rsidRPr="00992747">
        <w:rPr>
          <w:sz w:val="28"/>
          <w:szCs w:val="28"/>
        </w:rPr>
        <w:t>);</w:t>
      </w:r>
    </w:p>
    <w:p w:rsidR="002E30EA" w:rsidRPr="00992747" w:rsidRDefault="002E30EA" w:rsidP="002E30EA">
      <w:pPr>
        <w:jc w:val="both"/>
        <w:rPr>
          <w:sz w:val="28"/>
          <w:szCs w:val="28"/>
        </w:rPr>
      </w:pPr>
    </w:p>
    <w:p w:rsidR="002E30EA" w:rsidRDefault="002E30EA" w:rsidP="002E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992747">
        <w:rPr>
          <w:sz w:val="28"/>
          <w:szCs w:val="28"/>
        </w:rPr>
        <w:t xml:space="preserve">сообщение членам выездной бригады о состоянии пострадавшего и проведенных бригадой манипуляциях ответственному дежурному врачу </w:t>
      </w:r>
      <w:proofErr w:type="spellStart"/>
      <w:r w:rsidRPr="00992747">
        <w:rPr>
          <w:sz w:val="28"/>
          <w:szCs w:val="28"/>
        </w:rPr>
        <w:t>травмоцентра</w:t>
      </w:r>
      <w:proofErr w:type="spellEnd"/>
      <w:r w:rsidRPr="00992747">
        <w:rPr>
          <w:sz w:val="28"/>
          <w:szCs w:val="28"/>
        </w:rPr>
        <w:t xml:space="preserve"> по территориальному принципу, при необходимости согласование направления пострадавшего в </w:t>
      </w:r>
      <w:proofErr w:type="spellStart"/>
      <w:r w:rsidRPr="00992747">
        <w:rPr>
          <w:sz w:val="28"/>
          <w:szCs w:val="28"/>
        </w:rPr>
        <w:t>травмоцентр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, </w:t>
      </w:r>
      <w:r w:rsidRPr="00992747">
        <w:rPr>
          <w:sz w:val="28"/>
          <w:szCs w:val="28"/>
          <w:lang w:val="en-US"/>
        </w:rPr>
        <w:t>II</w:t>
      </w:r>
      <w:r w:rsidRPr="00992747">
        <w:rPr>
          <w:sz w:val="28"/>
          <w:szCs w:val="28"/>
        </w:rPr>
        <w:t xml:space="preserve">, </w:t>
      </w:r>
      <w:r w:rsidRPr="00992747">
        <w:rPr>
          <w:sz w:val="28"/>
          <w:szCs w:val="28"/>
          <w:lang w:val="en-US"/>
        </w:rPr>
        <w:t>III</w:t>
      </w:r>
      <w:r w:rsidRPr="00992747">
        <w:rPr>
          <w:sz w:val="28"/>
          <w:szCs w:val="28"/>
        </w:rPr>
        <w:t>-го уровня и порядка медицинской эвакуации. Протоколирование в карте вызова всех сообщаемых данных с указанием времени сообщения в травматологический центр;</w:t>
      </w:r>
    </w:p>
    <w:p w:rsidR="002E30EA" w:rsidRPr="00992747" w:rsidRDefault="002E30EA" w:rsidP="002E30EA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92747">
        <w:rPr>
          <w:sz w:val="28"/>
          <w:szCs w:val="28"/>
        </w:rPr>
        <w:t xml:space="preserve">организация ответственным дежурным врачом </w:t>
      </w:r>
      <w:proofErr w:type="spellStart"/>
      <w:r w:rsidRPr="00992747">
        <w:rPr>
          <w:sz w:val="28"/>
          <w:szCs w:val="28"/>
        </w:rPr>
        <w:t>травмоцентра</w:t>
      </w:r>
      <w:proofErr w:type="spellEnd"/>
      <w:r w:rsidRPr="00992747">
        <w:rPr>
          <w:sz w:val="28"/>
          <w:szCs w:val="28"/>
        </w:rPr>
        <w:t xml:space="preserve"> встречи автомобиля СМП, разработка маршрута перемещения пациента по стационару, а при медицинской эвакуации пациента в </w:t>
      </w:r>
      <w:proofErr w:type="spellStart"/>
      <w:r w:rsidRPr="00992747">
        <w:rPr>
          <w:sz w:val="28"/>
          <w:szCs w:val="28"/>
        </w:rPr>
        <w:t>травмоцентр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, </w:t>
      </w:r>
      <w:r w:rsidRPr="00992747">
        <w:rPr>
          <w:sz w:val="28"/>
          <w:szCs w:val="28"/>
          <w:lang w:val="en-US"/>
        </w:rPr>
        <w:t>II</w:t>
      </w:r>
      <w:r w:rsidRPr="00992747">
        <w:rPr>
          <w:sz w:val="28"/>
          <w:szCs w:val="28"/>
        </w:rPr>
        <w:t xml:space="preserve"> уровней – передача в соответствующий стационар всей необходимой информации о проводимой эвакуации;</w:t>
      </w:r>
    </w:p>
    <w:p w:rsidR="002E30EA" w:rsidRDefault="002E30EA" w:rsidP="002E30EA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92747">
        <w:rPr>
          <w:sz w:val="28"/>
          <w:szCs w:val="28"/>
        </w:rPr>
        <w:t>оказание медицинской помощи пациенту медицинским персоналом выездной бригады до момента передачи пострадавшему дежурному врачу стационара для дальнейшего лечения;</w:t>
      </w:r>
    </w:p>
    <w:p w:rsidR="002E30EA" w:rsidRPr="00992747" w:rsidRDefault="002E30EA" w:rsidP="002E30EA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92747">
        <w:rPr>
          <w:sz w:val="28"/>
          <w:szCs w:val="28"/>
        </w:rPr>
        <w:t>оформление медицинской документации без ущерба для эффективности осуществляемых медицинских манипуляций.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2747">
        <w:rPr>
          <w:sz w:val="28"/>
          <w:szCs w:val="28"/>
        </w:rPr>
        <w:t>Порядок осуществления маршрутизации пациента по территории БУЗ утверждается главным врачом БУЗ в приказе по учреждению.</w:t>
      </w:r>
    </w:p>
    <w:p w:rsidR="002E30EA" w:rsidRDefault="002E30EA" w:rsidP="002E30EA">
      <w:pPr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Выбор </w:t>
      </w:r>
      <w:proofErr w:type="spellStart"/>
      <w:r w:rsidRPr="00992747">
        <w:rPr>
          <w:sz w:val="28"/>
          <w:szCs w:val="28"/>
        </w:rPr>
        <w:t>травмоцентра</w:t>
      </w:r>
      <w:proofErr w:type="spellEnd"/>
      <w:r w:rsidRPr="00992747">
        <w:rPr>
          <w:sz w:val="28"/>
          <w:szCs w:val="28"/>
        </w:rPr>
        <w:t xml:space="preserve"> при осуществлении медицинской эвакуации пострадавшего с места ДТП осуществляется по следующим критериям:</w:t>
      </w:r>
    </w:p>
    <w:p w:rsidR="002E30EA" w:rsidRPr="007C176D" w:rsidRDefault="002E30EA" w:rsidP="002E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7C176D">
        <w:rPr>
          <w:sz w:val="28"/>
          <w:szCs w:val="28"/>
        </w:rPr>
        <w:t>при наличии угрожающего жизни состоянии, требующего проведения реанимационных мероприятий, пациент эвакуируется в ближайшее к месту ДТП учреждение здравоохранения, имеющее отделение (койки) реанимации (интенсивной терапии), вне зависимости от территориальности бригады СМП, оказывающей помощь;</w:t>
      </w:r>
    </w:p>
    <w:p w:rsidR="002E30EA" w:rsidRPr="00992747" w:rsidRDefault="002E30EA" w:rsidP="002E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992747">
        <w:rPr>
          <w:sz w:val="28"/>
          <w:szCs w:val="28"/>
        </w:rPr>
        <w:t>при наличии признаков продолжающегося кровотечения пациент эвакуируется в ближайшее учреждение здравоохранения для проведения временного, а при возможности, и окончательного гемостаза;</w:t>
      </w:r>
    </w:p>
    <w:p w:rsidR="002E30EA" w:rsidRPr="007C176D" w:rsidRDefault="002E30EA" w:rsidP="002E30E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176D">
        <w:rPr>
          <w:sz w:val="28"/>
          <w:szCs w:val="28"/>
        </w:rPr>
        <w:t xml:space="preserve">при наличии патологии, требующей оказания специализированной медицинской помощи, пациент эвакуируется в </w:t>
      </w:r>
      <w:proofErr w:type="spellStart"/>
      <w:r w:rsidRPr="007C176D">
        <w:rPr>
          <w:sz w:val="28"/>
          <w:szCs w:val="28"/>
        </w:rPr>
        <w:t>травмоцентр</w:t>
      </w:r>
      <w:proofErr w:type="spellEnd"/>
      <w:r w:rsidRPr="007C176D">
        <w:rPr>
          <w:sz w:val="28"/>
          <w:szCs w:val="28"/>
        </w:rPr>
        <w:t xml:space="preserve"> </w:t>
      </w:r>
      <w:r w:rsidRPr="007C176D">
        <w:rPr>
          <w:sz w:val="28"/>
          <w:szCs w:val="28"/>
          <w:lang w:val="en-US"/>
        </w:rPr>
        <w:t>I</w:t>
      </w:r>
      <w:r w:rsidRPr="007C176D">
        <w:rPr>
          <w:sz w:val="28"/>
          <w:szCs w:val="28"/>
        </w:rPr>
        <w:t xml:space="preserve"> или </w:t>
      </w:r>
      <w:r w:rsidRPr="007C176D">
        <w:rPr>
          <w:sz w:val="28"/>
          <w:szCs w:val="28"/>
          <w:lang w:val="en-US"/>
        </w:rPr>
        <w:t>II</w:t>
      </w:r>
      <w:r w:rsidRPr="007C176D">
        <w:rPr>
          <w:sz w:val="28"/>
          <w:szCs w:val="28"/>
        </w:rPr>
        <w:t xml:space="preserve"> уровня;</w:t>
      </w:r>
    </w:p>
    <w:p w:rsidR="002E30EA" w:rsidRPr="007C176D" w:rsidRDefault="002E30EA" w:rsidP="002E30E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176D">
        <w:rPr>
          <w:sz w:val="28"/>
          <w:szCs w:val="28"/>
        </w:rPr>
        <w:t xml:space="preserve">в случае стабильного состояния пациент эвакуируется в </w:t>
      </w:r>
      <w:proofErr w:type="spellStart"/>
      <w:r w:rsidRPr="007C176D">
        <w:rPr>
          <w:sz w:val="28"/>
          <w:szCs w:val="28"/>
        </w:rPr>
        <w:t>травмоцентр</w:t>
      </w:r>
      <w:proofErr w:type="spellEnd"/>
      <w:r w:rsidRPr="007C176D">
        <w:rPr>
          <w:sz w:val="28"/>
          <w:szCs w:val="28"/>
        </w:rPr>
        <w:t xml:space="preserve"> по территориальному принципу, в соответствии с местом ДТП.</w:t>
      </w:r>
    </w:p>
    <w:p w:rsidR="002E30EA" w:rsidRDefault="002E30EA" w:rsidP="002E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992747">
        <w:rPr>
          <w:sz w:val="28"/>
          <w:szCs w:val="28"/>
        </w:rPr>
        <w:t xml:space="preserve">В </w:t>
      </w:r>
      <w:proofErr w:type="spellStart"/>
      <w:r w:rsidRPr="00992747">
        <w:rPr>
          <w:sz w:val="28"/>
          <w:szCs w:val="28"/>
        </w:rPr>
        <w:t>травмоцентр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III</w:t>
      </w:r>
      <w:r w:rsidRPr="00992747">
        <w:rPr>
          <w:sz w:val="28"/>
          <w:szCs w:val="28"/>
        </w:rPr>
        <w:t xml:space="preserve"> уровня доставляются и госпитализируются </w:t>
      </w:r>
      <w:proofErr w:type="gramStart"/>
      <w:r w:rsidRPr="00992747">
        <w:rPr>
          <w:sz w:val="28"/>
          <w:szCs w:val="28"/>
        </w:rPr>
        <w:t>следующие</w:t>
      </w:r>
      <w:proofErr w:type="gramEnd"/>
    </w:p>
    <w:p w:rsidR="002E30EA" w:rsidRPr="00992747" w:rsidRDefault="002E30EA" w:rsidP="002E30EA">
      <w:pPr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92747">
        <w:rPr>
          <w:sz w:val="28"/>
          <w:szCs w:val="28"/>
        </w:rPr>
        <w:t>пострадавшие в ДТП: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2747">
        <w:rPr>
          <w:sz w:val="28"/>
          <w:szCs w:val="28"/>
        </w:rPr>
        <w:t xml:space="preserve">- с изолированной травмой, сопровождающейся шоком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 степени;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2747">
        <w:rPr>
          <w:sz w:val="28"/>
          <w:szCs w:val="28"/>
        </w:rPr>
        <w:t>- с сотрясением головного мозга;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92747">
        <w:rPr>
          <w:sz w:val="28"/>
          <w:szCs w:val="28"/>
        </w:rPr>
        <w:t>- с травмой грудной клетки и единичными переломами ребер без повреждения органов грудной клетки;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2747">
        <w:rPr>
          <w:sz w:val="28"/>
          <w:szCs w:val="28"/>
        </w:rPr>
        <w:t>- с тупой травмой живота и повреждением паренхиматозных органов;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92747">
        <w:rPr>
          <w:sz w:val="28"/>
          <w:szCs w:val="28"/>
        </w:rPr>
        <w:t>- с одиночными переломами костей, в том числе костей таза, без нарушения целостности тазового кольца;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2747">
        <w:rPr>
          <w:sz w:val="28"/>
          <w:szCs w:val="28"/>
        </w:rPr>
        <w:t>- с повреждением мягких тканей;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2747">
        <w:rPr>
          <w:sz w:val="28"/>
          <w:szCs w:val="28"/>
        </w:rPr>
        <w:t xml:space="preserve">- </w:t>
      </w:r>
      <w:proofErr w:type="spellStart"/>
      <w:r w:rsidRPr="00992747">
        <w:rPr>
          <w:sz w:val="28"/>
          <w:szCs w:val="28"/>
        </w:rPr>
        <w:t>самообратившиеся</w:t>
      </w:r>
      <w:proofErr w:type="spellEnd"/>
      <w:r w:rsidRPr="00992747">
        <w:rPr>
          <w:sz w:val="28"/>
          <w:szCs w:val="28"/>
        </w:rPr>
        <w:t xml:space="preserve"> и </w:t>
      </w:r>
      <w:proofErr w:type="gramStart"/>
      <w:r w:rsidRPr="00992747">
        <w:rPr>
          <w:sz w:val="28"/>
          <w:szCs w:val="28"/>
        </w:rPr>
        <w:t>доставленные</w:t>
      </w:r>
      <w:proofErr w:type="gramEnd"/>
      <w:r w:rsidRPr="00992747">
        <w:rPr>
          <w:sz w:val="28"/>
          <w:szCs w:val="28"/>
        </w:rPr>
        <w:t xml:space="preserve"> попутным транспортом.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92747">
        <w:rPr>
          <w:sz w:val="28"/>
          <w:szCs w:val="28"/>
        </w:rPr>
        <w:t xml:space="preserve">При наличии показаний в кратчайшие сроки организуется перевод </w:t>
      </w:r>
      <w:r>
        <w:rPr>
          <w:sz w:val="28"/>
          <w:szCs w:val="28"/>
        </w:rPr>
        <w:t xml:space="preserve">      </w:t>
      </w:r>
      <w:r w:rsidRPr="00992747">
        <w:rPr>
          <w:sz w:val="28"/>
          <w:szCs w:val="28"/>
        </w:rPr>
        <w:t xml:space="preserve">пострадавших из </w:t>
      </w:r>
      <w:proofErr w:type="spellStart"/>
      <w:r w:rsidRPr="00992747">
        <w:rPr>
          <w:sz w:val="28"/>
          <w:szCs w:val="28"/>
        </w:rPr>
        <w:t>травмоцентра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III</w:t>
      </w:r>
      <w:r w:rsidRPr="00992747">
        <w:rPr>
          <w:sz w:val="28"/>
          <w:szCs w:val="28"/>
        </w:rPr>
        <w:t xml:space="preserve">-го уровня в </w:t>
      </w:r>
      <w:proofErr w:type="spellStart"/>
      <w:r w:rsidRPr="00992747">
        <w:rPr>
          <w:sz w:val="28"/>
          <w:szCs w:val="28"/>
        </w:rPr>
        <w:t>травмоцентры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, </w:t>
      </w:r>
      <w:r w:rsidRPr="00992747">
        <w:rPr>
          <w:sz w:val="28"/>
          <w:szCs w:val="28"/>
          <w:lang w:val="en-US"/>
        </w:rPr>
        <w:t>II</w:t>
      </w:r>
      <w:r w:rsidRPr="00992747">
        <w:rPr>
          <w:sz w:val="28"/>
          <w:szCs w:val="28"/>
        </w:rPr>
        <w:t xml:space="preserve"> уровней (после оказания  реанимационной помощи, выполнения хирургического гемостаза и обеспечения фиксации переломов блинных трубчатых костей).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ab/>
        <w:t xml:space="preserve">Противопоказанием к переводу является </w:t>
      </w:r>
      <w:proofErr w:type="spellStart"/>
      <w:r w:rsidRPr="00992747">
        <w:rPr>
          <w:sz w:val="28"/>
          <w:szCs w:val="28"/>
        </w:rPr>
        <w:t>агональное</w:t>
      </w:r>
      <w:proofErr w:type="spellEnd"/>
      <w:r w:rsidRPr="00992747">
        <w:rPr>
          <w:sz w:val="28"/>
          <w:szCs w:val="28"/>
        </w:rPr>
        <w:t xml:space="preserve"> состояние пациента.</w:t>
      </w:r>
    </w:p>
    <w:p w:rsidR="002E30EA" w:rsidRDefault="002E30EA" w:rsidP="002E30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</w:t>
      </w:r>
      <w:r w:rsidRPr="00992747">
        <w:rPr>
          <w:sz w:val="28"/>
          <w:szCs w:val="28"/>
        </w:rPr>
        <w:t>авмоцентр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II</w:t>
      </w:r>
      <w:r w:rsidRPr="00992747">
        <w:rPr>
          <w:sz w:val="28"/>
          <w:szCs w:val="28"/>
        </w:rPr>
        <w:t>-го уровня для оказания специализированной травматологической помощи пострадавшие в ДТП госпитализируются по следующим критериям:</w:t>
      </w:r>
    </w:p>
    <w:p w:rsidR="002E30EA" w:rsidRPr="007C176D" w:rsidRDefault="002E30EA" w:rsidP="002E30EA">
      <w:pPr>
        <w:jc w:val="both"/>
        <w:rPr>
          <w:sz w:val="28"/>
          <w:szCs w:val="28"/>
        </w:rPr>
      </w:pPr>
      <w:r w:rsidRPr="007C176D">
        <w:rPr>
          <w:sz w:val="28"/>
          <w:szCs w:val="28"/>
        </w:rPr>
        <w:t>8.1по характеру повреждений: при тяжелых сочетанных, множественных или изолированных травмах, представляющих опасность для жизни пострадавшего, требующих оказания специализированной медицинской помощи;</w:t>
      </w:r>
    </w:p>
    <w:p w:rsidR="002E30EA" w:rsidRDefault="002E30EA" w:rsidP="002E30EA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7C176D">
        <w:rPr>
          <w:sz w:val="28"/>
          <w:szCs w:val="28"/>
        </w:rPr>
        <w:t xml:space="preserve">по принципу преемственности: перевод из </w:t>
      </w:r>
      <w:proofErr w:type="spellStart"/>
      <w:r w:rsidRPr="007C176D">
        <w:rPr>
          <w:sz w:val="28"/>
          <w:szCs w:val="28"/>
        </w:rPr>
        <w:t>травмоцентров</w:t>
      </w:r>
      <w:proofErr w:type="spellEnd"/>
      <w:r w:rsidRPr="007C176D">
        <w:rPr>
          <w:sz w:val="28"/>
          <w:szCs w:val="28"/>
        </w:rPr>
        <w:t xml:space="preserve"> </w:t>
      </w:r>
      <w:r w:rsidRPr="007C176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уровня</w:t>
      </w:r>
    </w:p>
    <w:p w:rsidR="002E30EA" w:rsidRPr="007C176D" w:rsidRDefault="002E30EA" w:rsidP="002E30EA">
      <w:pPr>
        <w:pStyle w:val="a3"/>
        <w:ind w:left="375"/>
        <w:jc w:val="both"/>
        <w:rPr>
          <w:sz w:val="28"/>
          <w:szCs w:val="28"/>
        </w:rPr>
      </w:pPr>
      <w:r w:rsidRPr="007C176D">
        <w:rPr>
          <w:sz w:val="28"/>
          <w:szCs w:val="28"/>
        </w:rPr>
        <w:t>для оказания специализированной медицинской помощи;</w:t>
      </w:r>
    </w:p>
    <w:p w:rsidR="002E30EA" w:rsidRPr="007C176D" w:rsidRDefault="002E30EA" w:rsidP="002E30EA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7C176D">
        <w:rPr>
          <w:sz w:val="28"/>
          <w:szCs w:val="28"/>
        </w:rPr>
        <w:t xml:space="preserve">по территориальному принципу: в случаях, если </w:t>
      </w:r>
      <w:proofErr w:type="spellStart"/>
      <w:r w:rsidRPr="007C176D">
        <w:rPr>
          <w:sz w:val="28"/>
          <w:szCs w:val="28"/>
        </w:rPr>
        <w:t>травмоцентр</w:t>
      </w:r>
      <w:proofErr w:type="spellEnd"/>
      <w:r w:rsidRPr="007C176D">
        <w:rPr>
          <w:sz w:val="28"/>
          <w:szCs w:val="28"/>
        </w:rPr>
        <w:t xml:space="preserve"> </w:t>
      </w:r>
      <w:r w:rsidRPr="007C176D">
        <w:rPr>
          <w:sz w:val="28"/>
          <w:szCs w:val="28"/>
          <w:lang w:val="en-US"/>
        </w:rPr>
        <w:t>II</w:t>
      </w:r>
      <w:r w:rsidRPr="007C176D">
        <w:rPr>
          <w:sz w:val="28"/>
          <w:szCs w:val="28"/>
        </w:rPr>
        <w:t xml:space="preserve">-го уровня </w:t>
      </w:r>
      <w:proofErr w:type="gramStart"/>
      <w:r w:rsidRPr="007C176D">
        <w:rPr>
          <w:sz w:val="28"/>
          <w:szCs w:val="28"/>
        </w:rPr>
        <w:t>расположен</w:t>
      </w:r>
      <w:proofErr w:type="gramEnd"/>
      <w:r w:rsidRPr="007C176D">
        <w:rPr>
          <w:sz w:val="28"/>
          <w:szCs w:val="28"/>
        </w:rPr>
        <w:t xml:space="preserve"> к месту ДТП ближе, чем </w:t>
      </w:r>
      <w:proofErr w:type="spellStart"/>
      <w:r w:rsidRPr="007C176D">
        <w:rPr>
          <w:sz w:val="28"/>
          <w:szCs w:val="28"/>
        </w:rPr>
        <w:t>травмоцентр</w:t>
      </w:r>
      <w:proofErr w:type="spellEnd"/>
      <w:r w:rsidRPr="007C176D">
        <w:rPr>
          <w:sz w:val="28"/>
          <w:szCs w:val="28"/>
        </w:rPr>
        <w:t xml:space="preserve"> </w:t>
      </w:r>
      <w:r w:rsidRPr="007C176D">
        <w:rPr>
          <w:sz w:val="28"/>
          <w:szCs w:val="28"/>
          <w:lang w:val="en-US"/>
        </w:rPr>
        <w:t>III</w:t>
      </w:r>
      <w:r w:rsidRPr="007C176D">
        <w:rPr>
          <w:sz w:val="28"/>
          <w:szCs w:val="28"/>
        </w:rPr>
        <w:t>-го уровня, при наличии любых повреждений у пострадавшего.</w:t>
      </w:r>
    </w:p>
    <w:p w:rsidR="002E30EA" w:rsidRPr="00992747" w:rsidRDefault="002E30EA" w:rsidP="002E30EA">
      <w:pPr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В </w:t>
      </w:r>
      <w:proofErr w:type="spellStart"/>
      <w:r w:rsidRPr="00992747">
        <w:rPr>
          <w:sz w:val="28"/>
          <w:szCs w:val="28"/>
        </w:rPr>
        <w:t>травмоцентре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>-го уровня доставляются и госпитализируются пациенты, требующие оказания узкоспециализированной или высокотехнологичной помощи.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Доставка и перевод из </w:t>
      </w:r>
      <w:proofErr w:type="spellStart"/>
      <w:r w:rsidRPr="00992747">
        <w:rPr>
          <w:sz w:val="28"/>
          <w:szCs w:val="28"/>
        </w:rPr>
        <w:t>травмоцентров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II</w:t>
      </w:r>
      <w:r w:rsidRPr="00992747">
        <w:rPr>
          <w:sz w:val="28"/>
          <w:szCs w:val="28"/>
        </w:rPr>
        <w:t>-го (</w:t>
      </w:r>
      <w:r w:rsidRPr="00992747">
        <w:rPr>
          <w:sz w:val="28"/>
          <w:szCs w:val="28"/>
          <w:lang w:val="en-US"/>
        </w:rPr>
        <w:t>III</w:t>
      </w:r>
      <w:r w:rsidRPr="00992747">
        <w:rPr>
          <w:sz w:val="28"/>
          <w:szCs w:val="28"/>
        </w:rPr>
        <w:t xml:space="preserve">-го) уровня в </w:t>
      </w:r>
      <w:proofErr w:type="spellStart"/>
      <w:r w:rsidRPr="00992747">
        <w:rPr>
          <w:sz w:val="28"/>
          <w:szCs w:val="28"/>
        </w:rPr>
        <w:t>травмоцентр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 уровня подлежат пострадавшие: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- имеющие тяжелую черепно-мозговую травму, требующие оказания узкоспециализированной или высокотехнологичной нейрохирургической помощи (исключение составляют пациенты с признаками нарастания отека и дислокации головного мозга);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- с черепно-лицевыми травмами требующие оказания узкоспециализированной медицинской помощи;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- с ожогами требующие оказания узкоспециализированной медицинской помощи;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- с осложненными переломами позвоночника, с синдромом нарушения проводимости спинного мозга, ушибами спинного мозга, которые сопровождаются неврологическим дефицитом;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- с черепно-лицевой травмой, требующей выполнения отсроченных операций;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- с переломами более двух ребер, множественными двусторонними переломами ребер;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- с сепсисом;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- с повреждением магистральных сосудов;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- которым требуется оказание высокотехнологичной помощи, оказание которой по техническим или иным причинам возможно только на базе </w:t>
      </w:r>
      <w:proofErr w:type="spellStart"/>
      <w:r w:rsidRPr="00992747">
        <w:rPr>
          <w:sz w:val="28"/>
          <w:szCs w:val="28"/>
        </w:rPr>
        <w:t>травмоцентра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>-го уровня;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lastRenderedPageBreak/>
        <w:t>- пострадавшие с тяжелой сочетанной травмой.</w:t>
      </w:r>
    </w:p>
    <w:p w:rsidR="002E30EA" w:rsidRPr="00992747" w:rsidRDefault="002E30EA" w:rsidP="002E30EA">
      <w:pPr>
        <w:ind w:hanging="284"/>
        <w:jc w:val="both"/>
        <w:rPr>
          <w:i/>
          <w:sz w:val="28"/>
          <w:szCs w:val="28"/>
        </w:rPr>
      </w:pPr>
      <w:r w:rsidRPr="00992747">
        <w:rPr>
          <w:i/>
          <w:sz w:val="28"/>
          <w:szCs w:val="28"/>
        </w:rPr>
        <w:t xml:space="preserve">Правила перевода пациентов в </w:t>
      </w:r>
      <w:proofErr w:type="spellStart"/>
      <w:r w:rsidRPr="00992747">
        <w:rPr>
          <w:i/>
          <w:sz w:val="28"/>
          <w:szCs w:val="28"/>
        </w:rPr>
        <w:t>травмоцентр</w:t>
      </w:r>
      <w:proofErr w:type="spellEnd"/>
      <w:r w:rsidRPr="00992747">
        <w:rPr>
          <w:i/>
          <w:sz w:val="28"/>
          <w:szCs w:val="28"/>
        </w:rPr>
        <w:t xml:space="preserve"> 1-го уровня: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Пострадавшие в ДТП без нарушения витальных функций, нуждаю</w:t>
      </w:r>
      <w:r>
        <w:rPr>
          <w:sz w:val="28"/>
          <w:szCs w:val="28"/>
        </w:rPr>
        <w:t xml:space="preserve">щиеся </w:t>
      </w:r>
      <w:proofErr w:type="gramStart"/>
      <w:r>
        <w:rPr>
          <w:sz w:val="28"/>
          <w:szCs w:val="28"/>
        </w:rPr>
        <w:t>в</w:t>
      </w:r>
      <w:proofErr w:type="gramEnd"/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узкоспециализированной и высокотехнологи</w:t>
      </w:r>
      <w:r>
        <w:rPr>
          <w:sz w:val="28"/>
          <w:szCs w:val="28"/>
        </w:rPr>
        <w:t>чной помощи, переводятся только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2747">
        <w:rPr>
          <w:sz w:val="28"/>
          <w:szCs w:val="28"/>
        </w:rPr>
        <w:t>после полноценной диагностики, целью которой является постановка диагноза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и исключение признаков поврежден</w:t>
      </w:r>
      <w:r>
        <w:rPr>
          <w:sz w:val="28"/>
          <w:szCs w:val="28"/>
        </w:rPr>
        <w:t>ий внутренних органов, требующих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неотложных оперативных и реанимационных мероприятий.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ab/>
        <w:t xml:space="preserve">Пострадавшие с тяжелой сочетанной травмой, нуждающиеся в переводе </w:t>
      </w:r>
      <w:proofErr w:type="gramStart"/>
      <w:r w:rsidRPr="00992747">
        <w:rPr>
          <w:sz w:val="28"/>
          <w:szCs w:val="28"/>
        </w:rPr>
        <w:t>в</w:t>
      </w:r>
      <w:proofErr w:type="gramEnd"/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реанимационное отделение </w:t>
      </w:r>
      <w:proofErr w:type="spellStart"/>
      <w:r w:rsidRPr="00992747">
        <w:rPr>
          <w:sz w:val="28"/>
          <w:szCs w:val="28"/>
        </w:rPr>
        <w:t>травмоцентра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>-го уровня, могут быть переведены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после выведения из шока. Также должны быть выполнены мероприятия </w:t>
      </w:r>
      <w:proofErr w:type="gramStart"/>
      <w:r w:rsidRPr="00992747">
        <w:rPr>
          <w:sz w:val="28"/>
          <w:szCs w:val="28"/>
        </w:rPr>
        <w:t>по</w:t>
      </w:r>
      <w:proofErr w:type="gramEnd"/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стабилизации гемодинамики из функции внешнего дыхания, остановке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наружного и внутреннего </w:t>
      </w:r>
      <w:proofErr w:type="gramStart"/>
      <w:r w:rsidRPr="00992747">
        <w:rPr>
          <w:sz w:val="28"/>
          <w:szCs w:val="28"/>
        </w:rPr>
        <w:t>кровотечении</w:t>
      </w:r>
      <w:proofErr w:type="gramEnd"/>
      <w:r w:rsidRPr="00992747">
        <w:rPr>
          <w:sz w:val="28"/>
          <w:szCs w:val="28"/>
        </w:rPr>
        <w:t>, стабилизации переломов.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ab/>
        <w:t>Пациенты нейрохирургического профиля с ушибом мозга тяжелой степени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подлежат переводу в </w:t>
      </w:r>
      <w:proofErr w:type="spellStart"/>
      <w:r w:rsidRPr="00992747">
        <w:rPr>
          <w:sz w:val="28"/>
          <w:szCs w:val="28"/>
        </w:rPr>
        <w:t>травмоцентр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 уровня после устранения компрессии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головного мозга, </w:t>
      </w:r>
      <w:proofErr w:type="gramStart"/>
      <w:r w:rsidRPr="00992747">
        <w:rPr>
          <w:sz w:val="28"/>
          <w:szCs w:val="28"/>
        </w:rPr>
        <w:t>которая</w:t>
      </w:r>
      <w:proofErr w:type="gramEnd"/>
      <w:r w:rsidRPr="00992747">
        <w:rPr>
          <w:sz w:val="28"/>
          <w:szCs w:val="28"/>
        </w:rPr>
        <w:t xml:space="preserve"> выполняется на месте. Также подлежат переводу </w:t>
      </w:r>
      <w:proofErr w:type="gramStart"/>
      <w:r w:rsidRPr="00992747">
        <w:rPr>
          <w:sz w:val="28"/>
          <w:szCs w:val="28"/>
        </w:rPr>
        <w:t>в</w:t>
      </w:r>
      <w:proofErr w:type="gramEnd"/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</w:t>
      </w:r>
      <w:proofErr w:type="spellStart"/>
      <w:r w:rsidRPr="00992747">
        <w:rPr>
          <w:sz w:val="28"/>
          <w:szCs w:val="28"/>
        </w:rPr>
        <w:t>травмоцентр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>-го уровня пострадавшие со спинальной травмой, с травмами</w:t>
      </w:r>
    </w:p>
    <w:p w:rsidR="002E30EA" w:rsidRPr="00992747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периферической нервной системы.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ab/>
        <w:t xml:space="preserve">Для пострадавших с гнойными осложнениями или сепсисом показания </w:t>
      </w:r>
      <w:proofErr w:type="gramStart"/>
      <w:r w:rsidRPr="00992747">
        <w:rPr>
          <w:sz w:val="28"/>
          <w:szCs w:val="28"/>
        </w:rPr>
        <w:t>к</w:t>
      </w:r>
      <w:proofErr w:type="gramEnd"/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 xml:space="preserve"> переводу ставятся после консультации со специалистами </w:t>
      </w:r>
      <w:proofErr w:type="spellStart"/>
      <w:r w:rsidRPr="00992747">
        <w:rPr>
          <w:sz w:val="28"/>
          <w:szCs w:val="28"/>
        </w:rPr>
        <w:t>травмоцентра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 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 w:rsidRPr="00992747">
        <w:rPr>
          <w:sz w:val="28"/>
          <w:szCs w:val="28"/>
        </w:rPr>
        <w:t>уровня.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992747">
        <w:rPr>
          <w:sz w:val="28"/>
          <w:szCs w:val="28"/>
        </w:rPr>
        <w:t xml:space="preserve">Все переводы в </w:t>
      </w:r>
      <w:proofErr w:type="spellStart"/>
      <w:r w:rsidRPr="00992747">
        <w:rPr>
          <w:sz w:val="28"/>
          <w:szCs w:val="28"/>
        </w:rPr>
        <w:t>травмоценты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, </w:t>
      </w:r>
      <w:r w:rsidRPr="00992747">
        <w:rPr>
          <w:sz w:val="28"/>
          <w:szCs w:val="28"/>
          <w:lang w:val="en-US"/>
        </w:rPr>
        <w:t>II</w:t>
      </w:r>
      <w:r w:rsidRPr="00992747">
        <w:rPr>
          <w:sz w:val="28"/>
          <w:szCs w:val="28"/>
        </w:rPr>
        <w:t xml:space="preserve">-го уровней должны осуществляться при согласовании и руководстве специалистов данных </w:t>
      </w:r>
      <w:proofErr w:type="spellStart"/>
      <w:r w:rsidRPr="00992747">
        <w:rPr>
          <w:sz w:val="28"/>
          <w:szCs w:val="28"/>
        </w:rPr>
        <w:t>травмоцентров</w:t>
      </w:r>
      <w:proofErr w:type="spellEnd"/>
      <w:r w:rsidRPr="00992747">
        <w:rPr>
          <w:sz w:val="28"/>
          <w:szCs w:val="28"/>
        </w:rPr>
        <w:t>.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92747">
        <w:rPr>
          <w:sz w:val="28"/>
          <w:szCs w:val="28"/>
        </w:rPr>
        <w:t xml:space="preserve">В </w:t>
      </w:r>
      <w:proofErr w:type="spellStart"/>
      <w:r w:rsidRPr="00992747">
        <w:rPr>
          <w:sz w:val="28"/>
          <w:szCs w:val="28"/>
        </w:rPr>
        <w:t>травмоцентрах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, </w:t>
      </w:r>
      <w:r w:rsidRPr="00992747">
        <w:rPr>
          <w:sz w:val="28"/>
          <w:szCs w:val="28"/>
          <w:lang w:val="en-US"/>
        </w:rPr>
        <w:t>II</w:t>
      </w:r>
      <w:r w:rsidRPr="00992747">
        <w:rPr>
          <w:sz w:val="28"/>
          <w:szCs w:val="28"/>
        </w:rPr>
        <w:t xml:space="preserve">, </w:t>
      </w:r>
      <w:r w:rsidRPr="00992747">
        <w:rPr>
          <w:sz w:val="28"/>
          <w:szCs w:val="28"/>
          <w:lang w:val="en-US"/>
        </w:rPr>
        <w:t>III</w:t>
      </w:r>
      <w:r w:rsidRPr="00992747">
        <w:rPr>
          <w:sz w:val="28"/>
          <w:szCs w:val="28"/>
        </w:rPr>
        <w:t>-го уровней должна быть обеспечена система приема информации о доставке пострадавших и оповещения всех заинтересованных лиц, в том числе врачей-специалистов, сотрудников диагностических служб, приемного отделения, при необходимости - администрации учреждения здравоохранения.</w:t>
      </w:r>
    </w:p>
    <w:p w:rsidR="002E30EA" w:rsidRDefault="002E30EA" w:rsidP="002E30EA">
      <w:pPr>
        <w:ind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</w:t>
      </w:r>
      <w:r w:rsidRPr="00992747">
        <w:rPr>
          <w:sz w:val="28"/>
          <w:szCs w:val="28"/>
        </w:rPr>
        <w:t xml:space="preserve">В </w:t>
      </w:r>
      <w:proofErr w:type="spellStart"/>
      <w:r w:rsidRPr="00992747">
        <w:rPr>
          <w:sz w:val="28"/>
          <w:szCs w:val="28"/>
        </w:rPr>
        <w:t>травмоцентрах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II</w:t>
      </w:r>
      <w:r w:rsidRPr="00992747">
        <w:rPr>
          <w:sz w:val="28"/>
          <w:szCs w:val="28"/>
        </w:rPr>
        <w:t xml:space="preserve"> и </w:t>
      </w:r>
      <w:r w:rsidRPr="00992747">
        <w:rPr>
          <w:sz w:val="28"/>
          <w:szCs w:val="28"/>
          <w:lang w:val="en-US"/>
        </w:rPr>
        <w:t>III</w:t>
      </w:r>
      <w:r w:rsidRPr="00992747">
        <w:rPr>
          <w:sz w:val="28"/>
          <w:szCs w:val="28"/>
        </w:rPr>
        <w:t xml:space="preserve">-го уровней используется возможность проведения </w:t>
      </w:r>
      <w:proofErr w:type="spellStart"/>
      <w:r w:rsidRPr="00992747">
        <w:rPr>
          <w:sz w:val="28"/>
          <w:szCs w:val="28"/>
        </w:rPr>
        <w:t>телемедицинских</w:t>
      </w:r>
      <w:proofErr w:type="spellEnd"/>
      <w:r w:rsidRPr="00992747">
        <w:rPr>
          <w:sz w:val="28"/>
          <w:szCs w:val="28"/>
        </w:rPr>
        <w:t xml:space="preserve"> консультаций с </w:t>
      </w:r>
      <w:proofErr w:type="spellStart"/>
      <w:r w:rsidRPr="00992747">
        <w:rPr>
          <w:sz w:val="28"/>
          <w:szCs w:val="28"/>
        </w:rPr>
        <w:t>травмоцентрами</w:t>
      </w:r>
      <w:proofErr w:type="spellEnd"/>
      <w:r w:rsidRPr="00992747">
        <w:rPr>
          <w:sz w:val="28"/>
          <w:szCs w:val="28"/>
        </w:rPr>
        <w:t xml:space="preserve"> </w:t>
      </w:r>
      <w:r w:rsidRPr="00992747">
        <w:rPr>
          <w:sz w:val="28"/>
          <w:szCs w:val="28"/>
          <w:lang w:val="en-US"/>
        </w:rPr>
        <w:t>I</w:t>
      </w:r>
      <w:r w:rsidRPr="00992747">
        <w:rPr>
          <w:sz w:val="28"/>
          <w:szCs w:val="28"/>
        </w:rPr>
        <w:t xml:space="preserve"> уровня в соответствии с требованиями приказа Департамента здравоохранения и социального развития Орловской области от 01.08.2013г. №742 «О проведении </w:t>
      </w:r>
      <w:proofErr w:type="spellStart"/>
      <w:r w:rsidRPr="00992747">
        <w:rPr>
          <w:sz w:val="28"/>
          <w:szCs w:val="28"/>
        </w:rPr>
        <w:t>телемедицинских</w:t>
      </w:r>
      <w:proofErr w:type="spellEnd"/>
      <w:r w:rsidRPr="00992747">
        <w:rPr>
          <w:sz w:val="28"/>
          <w:szCs w:val="28"/>
        </w:rPr>
        <w:t xml:space="preserve"> консультаций в рамках региональной </w:t>
      </w:r>
      <w:proofErr w:type="spellStart"/>
      <w:r w:rsidRPr="00992747">
        <w:rPr>
          <w:sz w:val="28"/>
          <w:szCs w:val="28"/>
        </w:rPr>
        <w:t>телемедицинской</w:t>
      </w:r>
      <w:proofErr w:type="spellEnd"/>
      <w:r w:rsidRPr="00992747">
        <w:rPr>
          <w:sz w:val="28"/>
          <w:szCs w:val="28"/>
        </w:rPr>
        <w:t xml:space="preserve"> сети Орловской области» с оформлением протокола </w:t>
      </w:r>
      <w:proofErr w:type="spellStart"/>
      <w:r w:rsidRPr="00992747">
        <w:rPr>
          <w:sz w:val="28"/>
          <w:szCs w:val="28"/>
        </w:rPr>
        <w:t>телемедицинской</w:t>
      </w:r>
      <w:proofErr w:type="spellEnd"/>
      <w:r w:rsidRPr="00992747">
        <w:rPr>
          <w:sz w:val="28"/>
          <w:szCs w:val="28"/>
        </w:rPr>
        <w:t xml:space="preserve"> врачебной консультации, согласно приложению 4 указанного приказа.</w:t>
      </w:r>
      <w:proofErr w:type="gramEnd"/>
    </w:p>
    <w:p w:rsidR="002E30EA" w:rsidRPr="007C176D" w:rsidRDefault="002E30EA" w:rsidP="002E30E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7C176D">
        <w:rPr>
          <w:sz w:val="28"/>
          <w:szCs w:val="28"/>
        </w:rPr>
        <w:t xml:space="preserve">Экстренная и плановая консультативная медицинская помощь осуществляется штатными и внештатными специалистами отделения экстренной и плановой консультативной медицинской </w:t>
      </w:r>
      <w:proofErr w:type="spellStart"/>
      <w:r w:rsidRPr="007C176D">
        <w:rPr>
          <w:sz w:val="28"/>
          <w:szCs w:val="28"/>
        </w:rPr>
        <w:t>помощ</w:t>
      </w:r>
      <w:proofErr w:type="spellEnd"/>
      <w:r w:rsidRPr="007C176D">
        <w:rPr>
          <w:sz w:val="28"/>
          <w:szCs w:val="28"/>
        </w:rPr>
        <w:t xml:space="preserve"> (ОЭПКМП) областного центра медицины катастроф БУЗ Орловской области «Орловская областная клиническая больница» в соответствии с порядком осуществления экстренной и плановой консультативной медицинской помощи населению Орловской области согласованным Департаментом здравоохранения Орловской области 15.01.2015г.</w:t>
      </w:r>
      <w:proofErr w:type="gramEnd"/>
    </w:p>
    <w:p w:rsidR="000B51D4" w:rsidRPr="00ED4D62" w:rsidRDefault="002E30EA" w:rsidP="002E30EA">
      <w:pPr>
        <w:ind w:left="7080"/>
        <w:rPr>
          <w:sz w:val="28"/>
          <w:szCs w:val="28"/>
        </w:rPr>
      </w:pPr>
      <w:r w:rsidRPr="00992747">
        <w:rPr>
          <w:sz w:val="28"/>
          <w:szCs w:val="28"/>
        </w:rPr>
        <w:br w:type="page"/>
      </w:r>
    </w:p>
    <w:p w:rsidR="00AD0EB7" w:rsidRPr="00ED4D62" w:rsidRDefault="00AD0EB7" w:rsidP="00AD0EB7">
      <w:pPr>
        <w:ind w:right="-1"/>
        <w:jc w:val="both"/>
        <w:rPr>
          <w:sz w:val="28"/>
          <w:szCs w:val="28"/>
        </w:rPr>
      </w:pPr>
    </w:p>
    <w:p w:rsidR="00416870" w:rsidRPr="00ED4D62" w:rsidRDefault="00416870">
      <w:pPr>
        <w:rPr>
          <w:sz w:val="28"/>
          <w:szCs w:val="28"/>
        </w:rPr>
      </w:pPr>
    </w:p>
    <w:sectPr w:rsidR="00416870" w:rsidRPr="00ED4D62" w:rsidSect="0041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45B"/>
    <w:multiLevelType w:val="hybridMultilevel"/>
    <w:tmpl w:val="1B7E11FE"/>
    <w:lvl w:ilvl="0" w:tplc="B40CD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E7164"/>
    <w:multiLevelType w:val="multilevel"/>
    <w:tmpl w:val="A7108A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685372"/>
    <w:multiLevelType w:val="multilevel"/>
    <w:tmpl w:val="138650F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DED7CA7"/>
    <w:multiLevelType w:val="multilevel"/>
    <w:tmpl w:val="A10839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6A383E4C"/>
    <w:multiLevelType w:val="hybridMultilevel"/>
    <w:tmpl w:val="B172D9F8"/>
    <w:lvl w:ilvl="0" w:tplc="4426E3AA">
      <w:start w:val="13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AF3499A"/>
    <w:multiLevelType w:val="hybridMultilevel"/>
    <w:tmpl w:val="DC16EBE0"/>
    <w:lvl w:ilvl="0" w:tplc="DC706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B7"/>
    <w:rsid w:val="00085BE0"/>
    <w:rsid w:val="000B51D4"/>
    <w:rsid w:val="0026543F"/>
    <w:rsid w:val="002A4DF9"/>
    <w:rsid w:val="002C544F"/>
    <w:rsid w:val="002E30EA"/>
    <w:rsid w:val="003123F7"/>
    <w:rsid w:val="00414269"/>
    <w:rsid w:val="00416870"/>
    <w:rsid w:val="005E26F3"/>
    <w:rsid w:val="00671853"/>
    <w:rsid w:val="0072067F"/>
    <w:rsid w:val="007335A8"/>
    <w:rsid w:val="007B7738"/>
    <w:rsid w:val="007E5602"/>
    <w:rsid w:val="00803B70"/>
    <w:rsid w:val="008779AA"/>
    <w:rsid w:val="009C3492"/>
    <w:rsid w:val="00A403AB"/>
    <w:rsid w:val="00AD0EB7"/>
    <w:rsid w:val="00AF543F"/>
    <w:rsid w:val="00C447BC"/>
    <w:rsid w:val="00CA2691"/>
    <w:rsid w:val="00DE36A4"/>
    <w:rsid w:val="00E660BE"/>
    <w:rsid w:val="00E74AD7"/>
    <w:rsid w:val="00E77155"/>
    <w:rsid w:val="00E96DFD"/>
    <w:rsid w:val="00EB3769"/>
    <w:rsid w:val="00E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B7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0EB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0EB7"/>
    <w:pPr>
      <w:widowControl w:val="0"/>
      <w:shd w:val="clear" w:color="auto" w:fill="FFFFFF"/>
      <w:spacing w:before="240" w:after="540"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4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550D-190D-4DB8-AF96-8A4F02E7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2017-12-19T14:06:00Z</cp:lastPrinted>
  <dcterms:created xsi:type="dcterms:W3CDTF">2017-09-20T10:14:00Z</dcterms:created>
  <dcterms:modified xsi:type="dcterms:W3CDTF">2017-12-21T11:23:00Z</dcterms:modified>
</cp:coreProperties>
</file>